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2B0DBF" w:rsidRPr="009F3E07" w:rsidRDefault="002B0DBF" w:rsidP="002B0DBF">
      <w:pPr>
        <w:spacing w:before="120"/>
        <w:jc w:val="center"/>
        <w:rPr>
          <w:b/>
        </w:rPr>
      </w:pPr>
      <w:r>
        <w:rPr>
          <w:b/>
          <w:i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28DED564" wp14:editId="07AD2D81">
                <wp:simplePos x="0" y="0"/>
                <wp:positionH relativeFrom="column">
                  <wp:posOffset>-96520</wp:posOffset>
                </wp:positionH>
                <wp:positionV relativeFrom="paragraph">
                  <wp:posOffset>538480</wp:posOffset>
                </wp:positionV>
                <wp:extent cx="2628265" cy="342900"/>
                <wp:effectExtent l="4445" t="0" r="0" b="4445"/>
                <wp:wrapNone/>
                <wp:docPr id="1" name="Надпись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26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923B4" w:rsidRDefault="006923B4" w:rsidP="002B0DBF"/>
                          <w:p w:rsidR="006923B4" w:rsidRDefault="006923B4" w:rsidP="002B0DBF"/>
                          <w:p w:rsidR="006923B4" w:rsidRDefault="006923B4" w:rsidP="002B0DBF"/>
                          <w:p w:rsidR="006923B4" w:rsidRDefault="006923B4" w:rsidP="002B0DBF"/>
                          <w:p w:rsidR="006923B4" w:rsidRDefault="006923B4" w:rsidP="002B0DBF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СВЕРДЛОВСКАЯ ОБЛАСТЬ</w:t>
                            </w:r>
                          </w:p>
                          <w:p w:rsidR="006923B4" w:rsidRDefault="006923B4" w:rsidP="002B0DBF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ГЛАВА ГОРОДА </w:t>
                            </w:r>
                          </w:p>
                          <w:p w:rsidR="006923B4" w:rsidRDefault="006923B4" w:rsidP="002B0DBF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КАМЕНСКА-УРАЛЬСКОГО</w:t>
                            </w:r>
                          </w:p>
                          <w:p w:rsidR="006923B4" w:rsidRDefault="006923B4" w:rsidP="002B0DBF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6923B4" w:rsidRDefault="006923B4" w:rsidP="002B0DBF">
                            <w:pPr>
                              <w:spacing w:before="120"/>
                              <w:jc w:val="center"/>
                            </w:pPr>
                            <w:r>
                              <w:t>623400, Россия, Свердловская область,             ул. Ленина, 32</w:t>
                            </w:r>
                          </w:p>
                          <w:p w:rsidR="006923B4" w:rsidRDefault="006923B4" w:rsidP="002B0DBF">
                            <w:pPr>
                              <w:jc w:val="center"/>
                            </w:pPr>
                            <w:r>
                              <w:t>Тел./ факс: (3439)  33-50-11</w:t>
                            </w:r>
                          </w:p>
                          <w:p w:rsidR="006923B4" w:rsidRDefault="006923B4" w:rsidP="002B0DBF">
                            <w:pPr>
                              <w:jc w:val="center"/>
                            </w:pPr>
                            <w:r>
                              <w:rPr>
                                <w:lang w:val="en-US"/>
                              </w:rPr>
                              <w:t>E</w:t>
                            </w:r>
                            <w:r>
                              <w:t>-</w:t>
                            </w:r>
                            <w:r>
                              <w:rPr>
                                <w:lang w:val="en-US"/>
                              </w:rPr>
                              <w:t>mail</w:t>
                            </w:r>
                            <w:r>
                              <w:t xml:space="preserve">: </w:t>
                            </w:r>
                            <w:hyperlink r:id="rId9" w:history="1">
                              <w:r>
                                <w:rPr>
                                  <w:rStyle w:val="a5"/>
                                  <w:lang w:val="en-US"/>
                                </w:rPr>
                                <w:t>admku</w:t>
                              </w:r>
                              <w:r>
                                <w:rPr>
                                  <w:rStyle w:val="a5"/>
                                </w:rPr>
                                <w:t>@</w:t>
                              </w:r>
                              <w:r>
                                <w:rPr>
                                  <w:rStyle w:val="a5"/>
                                  <w:lang w:val="en-US"/>
                                </w:rPr>
                                <w:t>midural</w:t>
                              </w:r>
                              <w:r>
                                <w:rPr>
                                  <w:rStyle w:val="a5"/>
                                </w:rPr>
                                <w:t>.</w:t>
                              </w:r>
                              <w:r>
                                <w:rPr>
                                  <w:rStyle w:val="a5"/>
                                  <w:lang w:val="en-US"/>
                                </w:rPr>
                                <w:t>ru</w:t>
                              </w:r>
                            </w:hyperlink>
                          </w:p>
                          <w:p w:rsidR="006923B4" w:rsidRDefault="006923B4" w:rsidP="002B0DBF">
                            <w:pPr>
                              <w:spacing w:before="24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________________________ № _____________________</w:t>
                            </w:r>
                          </w:p>
                          <w:p w:rsidR="006923B4" w:rsidRDefault="006923B4" w:rsidP="002B0DBF">
                            <w:pPr>
                              <w:spacing w:before="12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На № ___________________     от ___________________</w:t>
                            </w:r>
                          </w:p>
                          <w:p w:rsidR="006923B4" w:rsidRDefault="006923B4" w:rsidP="002B0DBF">
                            <w:pPr>
                              <w:spacing w:before="16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28DED564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left:0;text-align:left;margin-left:-7.6pt;margin-top:42.4pt;width:206.95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" o:allowincell="f" filled="f" stroked="f">
                <v:textbox>
                  <w:txbxContent>
                    <w:p w:rsidR="006923B4" w:rsidRDefault="006923B4" w:rsidP="002B0DBF"/>
                    <w:p w:rsidR="006923B4" w:rsidRDefault="006923B4" w:rsidP="002B0DBF"/>
                    <w:p w:rsidR="006923B4" w:rsidRDefault="006923B4" w:rsidP="002B0DBF"/>
                    <w:p w:rsidR="006923B4" w:rsidRDefault="006923B4" w:rsidP="002B0DBF"/>
                    <w:p w:rsidR="006923B4" w:rsidRDefault="006923B4" w:rsidP="002B0DBF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СВЕРДЛОВСКАЯ ОБЛАСТЬ</w:t>
                      </w:r>
                    </w:p>
                    <w:p w:rsidR="006923B4" w:rsidRDefault="006923B4" w:rsidP="002B0DBF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ГЛАВА ГОРОДА </w:t>
                      </w:r>
                    </w:p>
                    <w:p w:rsidR="006923B4" w:rsidRDefault="006923B4" w:rsidP="002B0DBF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КАМЕНСКА-УРАЛЬСКОГО</w:t>
                      </w:r>
                    </w:p>
                    <w:p w:rsidR="006923B4" w:rsidRDefault="006923B4" w:rsidP="002B0DBF">
                      <w:pPr>
                        <w:jc w:val="center"/>
                        <w:rPr>
                          <w:b/>
                        </w:rPr>
                      </w:pPr>
                    </w:p>
                    <w:p w:rsidR="006923B4" w:rsidRDefault="006923B4" w:rsidP="002B0DBF">
                      <w:pPr>
                        <w:spacing w:before="120"/>
                        <w:jc w:val="center"/>
                      </w:pPr>
                      <w:r>
                        <w:t xml:space="preserve">623400, Россия, Свердловская </w:t>
                      </w:r>
                      <w:proofErr w:type="gramStart"/>
                      <w:r>
                        <w:t xml:space="preserve">область,   </w:t>
                      </w:r>
                      <w:proofErr w:type="gramEnd"/>
                      <w:r>
                        <w:t xml:space="preserve">          ул. Ленина, 32</w:t>
                      </w:r>
                    </w:p>
                    <w:p w:rsidR="006923B4" w:rsidRDefault="006923B4" w:rsidP="002B0DBF">
                      <w:pPr>
                        <w:jc w:val="center"/>
                      </w:pPr>
                      <w:r>
                        <w:t>Тел./ факс: (3439</w:t>
                      </w:r>
                      <w:proofErr w:type="gramStart"/>
                      <w:r>
                        <w:t>)  33</w:t>
                      </w:r>
                      <w:proofErr w:type="gramEnd"/>
                      <w:r>
                        <w:t>-50-11</w:t>
                      </w:r>
                    </w:p>
                    <w:p w:rsidR="006923B4" w:rsidRDefault="006923B4" w:rsidP="002B0DBF">
                      <w:pPr>
                        <w:jc w:val="center"/>
                      </w:pPr>
                      <w:r>
                        <w:rPr>
                          <w:lang w:val="en-US"/>
                        </w:rPr>
                        <w:t>E</w:t>
                      </w:r>
                      <w:r>
                        <w:t>-</w:t>
                      </w:r>
                      <w:r>
                        <w:rPr>
                          <w:lang w:val="en-US"/>
                        </w:rPr>
                        <w:t>mail</w:t>
                      </w:r>
                      <w:r>
                        <w:t xml:space="preserve">: </w:t>
                      </w:r>
                      <w:hyperlink r:id="rId10" w:history="1">
                        <w:r>
                          <w:rPr>
                            <w:rStyle w:val="a5"/>
                            <w:lang w:val="en-US"/>
                          </w:rPr>
                          <w:t>admku</w:t>
                        </w:r>
                        <w:r>
                          <w:rPr>
                            <w:rStyle w:val="a5"/>
                          </w:rPr>
                          <w:t>@</w:t>
                        </w:r>
                        <w:r>
                          <w:rPr>
                            <w:rStyle w:val="a5"/>
                            <w:lang w:val="en-US"/>
                          </w:rPr>
                          <w:t>midural</w:t>
                        </w:r>
                        <w:r>
                          <w:rPr>
                            <w:rStyle w:val="a5"/>
                          </w:rPr>
                          <w:t>.</w:t>
                        </w:r>
                        <w:proofErr w:type="spellStart"/>
                        <w:r>
                          <w:rPr>
                            <w:rStyle w:val="a5"/>
                            <w:lang w:val="en-US"/>
                          </w:rPr>
                          <w:t>ru</w:t>
                        </w:r>
                        <w:proofErr w:type="spellEnd"/>
                      </w:hyperlink>
                    </w:p>
                    <w:p w:rsidR="006923B4" w:rsidRDefault="006923B4" w:rsidP="002B0DBF">
                      <w:pPr>
                        <w:spacing w:before="240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________________________ № _____________________</w:t>
                      </w:r>
                    </w:p>
                    <w:p w:rsidR="006923B4" w:rsidRDefault="006923B4" w:rsidP="002B0DBF">
                      <w:pPr>
                        <w:spacing w:before="120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На № ___________________     от ___________________</w:t>
                      </w:r>
                    </w:p>
                    <w:p w:rsidR="006923B4" w:rsidRDefault="006923B4" w:rsidP="002B0DBF">
                      <w:pPr>
                        <w:spacing w:before="16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Pr="009F3E07">
        <w:rPr>
          <w:b/>
        </w:rPr>
        <w:t>ОТЧЁТ</w:t>
      </w:r>
    </w:p>
    <w:p w:rsidR="002B0DBF" w:rsidRPr="009F3E07" w:rsidRDefault="002B0DBF" w:rsidP="002B0DBF">
      <w:pPr>
        <w:jc w:val="center"/>
        <w:rPr>
          <w:b/>
        </w:rPr>
      </w:pPr>
      <w:r w:rsidRPr="009F3E07">
        <w:rPr>
          <w:b/>
        </w:rPr>
        <w:t xml:space="preserve">об исполнении муниципального задания за </w:t>
      </w:r>
      <w:r w:rsidR="004E5368">
        <w:rPr>
          <w:b/>
        </w:rPr>
        <w:t>9 месяцев</w:t>
      </w:r>
      <w:r w:rsidRPr="009F3E07">
        <w:rPr>
          <w:b/>
        </w:rPr>
        <w:t xml:space="preserve"> 20</w:t>
      </w:r>
      <w:r w:rsidR="0075104B">
        <w:rPr>
          <w:b/>
        </w:rPr>
        <w:t>20</w:t>
      </w:r>
      <w:r w:rsidR="004E5368">
        <w:rPr>
          <w:b/>
        </w:rPr>
        <w:t>г.</w:t>
      </w:r>
    </w:p>
    <w:p w:rsidR="002B0DBF" w:rsidRPr="009F3E07" w:rsidRDefault="002B0DBF" w:rsidP="002B0DBF">
      <w:pPr>
        <w:jc w:val="center"/>
        <w:rPr>
          <w:b/>
        </w:rPr>
      </w:pPr>
      <w:r w:rsidRPr="009F3E07">
        <w:rPr>
          <w:b/>
        </w:rPr>
        <w:t>от «</w:t>
      </w:r>
      <w:r w:rsidR="00F8633D">
        <w:rPr>
          <w:b/>
        </w:rPr>
        <w:t>08</w:t>
      </w:r>
      <w:r w:rsidRPr="009F3E07">
        <w:rPr>
          <w:b/>
        </w:rPr>
        <w:t xml:space="preserve">» </w:t>
      </w:r>
      <w:r w:rsidR="00C8255F">
        <w:rPr>
          <w:b/>
        </w:rPr>
        <w:t>октября</w:t>
      </w:r>
      <w:r w:rsidRPr="009F3E07">
        <w:rPr>
          <w:b/>
        </w:rPr>
        <w:t xml:space="preserve"> 20</w:t>
      </w:r>
      <w:r w:rsidR="00C8255F">
        <w:rPr>
          <w:b/>
        </w:rPr>
        <w:t xml:space="preserve">20 </w:t>
      </w:r>
      <w:r w:rsidRPr="009F3E07">
        <w:rPr>
          <w:b/>
        </w:rPr>
        <w:t>года</w:t>
      </w:r>
    </w:p>
    <w:p w:rsidR="002B0DBF" w:rsidRPr="00E0683F" w:rsidRDefault="002B0DBF" w:rsidP="002B0DBF">
      <w:pPr>
        <w:spacing w:before="240"/>
        <w:rPr>
          <w:sz w:val="28"/>
          <w:szCs w:val="28"/>
        </w:rPr>
      </w:pPr>
      <w:r w:rsidRPr="009F3E07">
        <w:t>Наименование муниципального учреждения</w:t>
      </w:r>
      <w:r>
        <w:rPr>
          <w:sz w:val="28"/>
          <w:szCs w:val="28"/>
        </w:rPr>
        <w:t xml:space="preserve"> </w:t>
      </w:r>
      <w:r w:rsidR="00C8255F">
        <w:rPr>
          <w:sz w:val="28"/>
          <w:szCs w:val="28"/>
        </w:rPr>
        <w:t>М</w:t>
      </w:r>
      <w:r w:rsidR="00C8255F" w:rsidRPr="00C8255F">
        <w:rPr>
          <w:b/>
        </w:rPr>
        <w:t>униципальное автономное общеобразовательное учреждение «Центр образования «Аксиома»</w:t>
      </w:r>
    </w:p>
    <w:p w:rsidR="002B0DBF" w:rsidRDefault="002B0DBF" w:rsidP="002B0DBF">
      <w:pPr>
        <w:jc w:val="center"/>
      </w:pPr>
    </w:p>
    <w:p w:rsidR="002B0DBF" w:rsidRDefault="002B0DBF" w:rsidP="002B0DBF">
      <w:pPr>
        <w:jc w:val="center"/>
      </w:pPr>
      <w:r>
        <w:t>Часть 1. Сведения об оказываемых муниципальных услугах (1)</w:t>
      </w:r>
    </w:p>
    <w:p w:rsidR="002B0DBF" w:rsidRPr="00F8633D" w:rsidRDefault="002B0DBF" w:rsidP="006E6200">
      <w:pPr>
        <w:spacing w:before="240"/>
        <w:jc w:val="center"/>
      </w:pPr>
      <w:r w:rsidRPr="00F8633D">
        <w:t>Раздел</w:t>
      </w:r>
      <w:bookmarkStart w:id="0" w:name="RANGE!E6:E97"/>
      <w:r w:rsidR="00E23005" w:rsidRPr="00F8633D">
        <w:rPr>
          <w:color w:val="000000"/>
          <w:lang w:eastAsia="ru-RU"/>
        </w:rPr>
        <w:t xml:space="preserve"> </w:t>
      </w:r>
      <w:bookmarkEnd w:id="0"/>
      <w:r w:rsidR="00F8633D" w:rsidRPr="00F8633D">
        <w:rPr>
          <w:color w:val="000000"/>
          <w:lang w:eastAsia="ru-RU"/>
        </w:rPr>
        <w:t>1</w:t>
      </w:r>
    </w:p>
    <w:p w:rsidR="002B0DBF" w:rsidRPr="009F3E07" w:rsidRDefault="002B0DBF" w:rsidP="002B0DBF">
      <w:pPr>
        <w:pStyle w:val="af5"/>
        <w:numPr>
          <w:ilvl w:val="0"/>
          <w:numId w:val="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9F3E07">
        <w:rPr>
          <w:rFonts w:ascii="Times New Roman" w:hAnsi="Times New Roman"/>
          <w:sz w:val="24"/>
          <w:szCs w:val="24"/>
        </w:rPr>
        <w:t xml:space="preserve">Характеристики муниципальной услуги: </w:t>
      </w:r>
    </w:p>
    <w:tbl>
      <w:tblPr>
        <w:tblW w:w="1505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94"/>
        <w:gridCol w:w="2998"/>
        <w:gridCol w:w="1625"/>
        <w:gridCol w:w="1417"/>
        <w:gridCol w:w="1559"/>
        <w:gridCol w:w="2552"/>
        <w:gridCol w:w="2410"/>
      </w:tblGrid>
      <w:tr w:rsidR="002B0DBF" w:rsidRPr="008D4CBC" w:rsidTr="00854917">
        <w:tc>
          <w:tcPr>
            <w:tcW w:w="2494" w:type="dxa"/>
            <w:vMerge w:val="restart"/>
            <w:shd w:val="clear" w:color="auto" w:fill="auto"/>
          </w:tcPr>
          <w:p w:rsidR="002B0DBF" w:rsidRPr="008D4CBC" w:rsidRDefault="002B0DBF" w:rsidP="000A69D8">
            <w:pPr>
              <w:spacing w:before="100" w:beforeAutospacing="1"/>
              <w:jc w:val="center"/>
              <w:rPr>
                <w:sz w:val="22"/>
                <w:szCs w:val="22"/>
              </w:rPr>
            </w:pPr>
            <w:r w:rsidRPr="008D4CBC">
              <w:rPr>
                <w:sz w:val="22"/>
                <w:szCs w:val="22"/>
              </w:rPr>
              <w:t>Наименование муниципальной услуги</w:t>
            </w:r>
          </w:p>
        </w:tc>
        <w:tc>
          <w:tcPr>
            <w:tcW w:w="2998" w:type="dxa"/>
            <w:vMerge w:val="restart"/>
            <w:shd w:val="clear" w:color="auto" w:fill="auto"/>
          </w:tcPr>
          <w:p w:rsidR="002B0DBF" w:rsidRPr="008D4CBC" w:rsidRDefault="002B0DBF" w:rsidP="000A69D8">
            <w:pPr>
              <w:spacing w:before="100" w:beforeAutospacing="1"/>
              <w:jc w:val="center"/>
              <w:rPr>
                <w:sz w:val="22"/>
                <w:szCs w:val="22"/>
              </w:rPr>
            </w:pPr>
            <w:r w:rsidRPr="008D4CBC">
              <w:rPr>
                <w:sz w:val="22"/>
                <w:szCs w:val="22"/>
              </w:rPr>
              <w:t>Уникальный номер реестровой записи</w:t>
            </w:r>
            <w:r>
              <w:rPr>
                <w:sz w:val="22"/>
                <w:szCs w:val="22"/>
              </w:rPr>
              <w:t xml:space="preserve"> (2)</w:t>
            </w:r>
          </w:p>
        </w:tc>
        <w:tc>
          <w:tcPr>
            <w:tcW w:w="4601" w:type="dxa"/>
            <w:gridSpan w:val="3"/>
            <w:shd w:val="clear" w:color="auto" w:fill="auto"/>
          </w:tcPr>
          <w:p w:rsidR="002B0DBF" w:rsidRPr="008D4CBC" w:rsidRDefault="002B0DBF" w:rsidP="002042FF">
            <w:pPr>
              <w:spacing w:before="100" w:beforeAutospacing="1"/>
              <w:jc w:val="center"/>
              <w:rPr>
                <w:sz w:val="22"/>
                <w:szCs w:val="22"/>
              </w:rPr>
            </w:pPr>
            <w:r w:rsidRPr="008D4CBC">
              <w:rPr>
                <w:sz w:val="22"/>
                <w:szCs w:val="22"/>
              </w:rPr>
              <w:t>Показатель, характеризующий содержание муниципальной услуги</w:t>
            </w:r>
          </w:p>
        </w:tc>
        <w:tc>
          <w:tcPr>
            <w:tcW w:w="4962" w:type="dxa"/>
            <w:gridSpan w:val="2"/>
            <w:shd w:val="clear" w:color="auto" w:fill="auto"/>
          </w:tcPr>
          <w:p w:rsidR="002B0DBF" w:rsidRPr="008D4CBC" w:rsidRDefault="002B0DBF" w:rsidP="002042FF">
            <w:pPr>
              <w:spacing w:before="100" w:beforeAutospacing="1"/>
              <w:jc w:val="center"/>
              <w:rPr>
                <w:sz w:val="22"/>
                <w:szCs w:val="22"/>
              </w:rPr>
            </w:pPr>
            <w:r w:rsidRPr="008D4CBC">
              <w:rPr>
                <w:sz w:val="22"/>
                <w:szCs w:val="22"/>
              </w:rPr>
              <w:t>Показатель, характеризующий условия (формы) оказания муниципальной услуги</w:t>
            </w:r>
          </w:p>
        </w:tc>
      </w:tr>
      <w:tr w:rsidR="000A69D8" w:rsidRPr="008D4CBC" w:rsidTr="00854917">
        <w:tc>
          <w:tcPr>
            <w:tcW w:w="2494" w:type="dxa"/>
            <w:vMerge/>
            <w:shd w:val="clear" w:color="auto" w:fill="auto"/>
          </w:tcPr>
          <w:p w:rsidR="002B0DBF" w:rsidRPr="008D4CBC" w:rsidRDefault="002B0DBF" w:rsidP="002042FF">
            <w:pPr>
              <w:spacing w:before="100" w:beforeAutospacing="1"/>
              <w:jc w:val="both"/>
              <w:rPr>
                <w:sz w:val="22"/>
                <w:szCs w:val="22"/>
              </w:rPr>
            </w:pPr>
          </w:p>
        </w:tc>
        <w:tc>
          <w:tcPr>
            <w:tcW w:w="2998" w:type="dxa"/>
            <w:vMerge/>
            <w:shd w:val="clear" w:color="auto" w:fill="auto"/>
          </w:tcPr>
          <w:p w:rsidR="002B0DBF" w:rsidRPr="008D4CBC" w:rsidRDefault="002B0DBF" w:rsidP="002042FF">
            <w:pPr>
              <w:spacing w:before="100" w:beforeAutospacing="1"/>
              <w:jc w:val="both"/>
              <w:rPr>
                <w:sz w:val="22"/>
                <w:szCs w:val="22"/>
              </w:rPr>
            </w:pPr>
          </w:p>
        </w:tc>
        <w:tc>
          <w:tcPr>
            <w:tcW w:w="1625" w:type="dxa"/>
            <w:shd w:val="clear" w:color="auto" w:fill="auto"/>
          </w:tcPr>
          <w:p w:rsidR="002B0DBF" w:rsidRPr="008D4CBC" w:rsidRDefault="002B0DBF" w:rsidP="002042FF">
            <w:pPr>
              <w:jc w:val="center"/>
              <w:rPr>
                <w:sz w:val="22"/>
                <w:szCs w:val="22"/>
              </w:rPr>
            </w:pPr>
            <w:r w:rsidRPr="008D4CBC">
              <w:rPr>
                <w:sz w:val="22"/>
                <w:szCs w:val="22"/>
              </w:rPr>
              <w:t xml:space="preserve">Содержание  услуги </w:t>
            </w:r>
            <w:r>
              <w:rPr>
                <w:sz w:val="22"/>
                <w:szCs w:val="22"/>
              </w:rPr>
              <w:t xml:space="preserve"> (2)</w:t>
            </w:r>
          </w:p>
        </w:tc>
        <w:tc>
          <w:tcPr>
            <w:tcW w:w="1417" w:type="dxa"/>
            <w:shd w:val="clear" w:color="auto" w:fill="auto"/>
          </w:tcPr>
          <w:p w:rsidR="002B0DBF" w:rsidRPr="008D4CBC" w:rsidRDefault="002B0DBF" w:rsidP="002042FF">
            <w:pPr>
              <w:jc w:val="center"/>
              <w:rPr>
                <w:sz w:val="22"/>
                <w:szCs w:val="22"/>
              </w:rPr>
            </w:pPr>
            <w:r w:rsidRPr="008D4CBC">
              <w:rPr>
                <w:sz w:val="22"/>
                <w:szCs w:val="22"/>
              </w:rPr>
              <w:t xml:space="preserve">Содержание  услуги </w:t>
            </w:r>
            <w:r>
              <w:rPr>
                <w:sz w:val="22"/>
                <w:szCs w:val="22"/>
              </w:rPr>
              <w:t>(</w:t>
            </w:r>
            <w:r w:rsidRPr="008D4CBC"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>)</w:t>
            </w:r>
          </w:p>
        </w:tc>
        <w:tc>
          <w:tcPr>
            <w:tcW w:w="1559" w:type="dxa"/>
            <w:shd w:val="clear" w:color="auto" w:fill="auto"/>
          </w:tcPr>
          <w:p w:rsidR="002B0DBF" w:rsidRPr="008D4CBC" w:rsidRDefault="002B0DBF" w:rsidP="002042FF">
            <w:pPr>
              <w:jc w:val="center"/>
              <w:rPr>
                <w:sz w:val="22"/>
                <w:szCs w:val="22"/>
              </w:rPr>
            </w:pPr>
            <w:r w:rsidRPr="008D4CBC">
              <w:rPr>
                <w:sz w:val="22"/>
                <w:szCs w:val="22"/>
              </w:rPr>
              <w:t xml:space="preserve">Содержание  услуги </w:t>
            </w:r>
            <w:r>
              <w:rPr>
                <w:sz w:val="22"/>
                <w:szCs w:val="22"/>
              </w:rPr>
              <w:t>(2)</w:t>
            </w:r>
          </w:p>
        </w:tc>
        <w:tc>
          <w:tcPr>
            <w:tcW w:w="2552" w:type="dxa"/>
            <w:shd w:val="clear" w:color="auto" w:fill="auto"/>
          </w:tcPr>
          <w:p w:rsidR="002B0DBF" w:rsidRPr="008D4CBC" w:rsidRDefault="002B0DBF" w:rsidP="002042FF">
            <w:pPr>
              <w:jc w:val="center"/>
              <w:rPr>
                <w:sz w:val="22"/>
                <w:szCs w:val="22"/>
              </w:rPr>
            </w:pPr>
            <w:r w:rsidRPr="008D4CBC">
              <w:rPr>
                <w:sz w:val="22"/>
                <w:szCs w:val="22"/>
              </w:rPr>
              <w:t xml:space="preserve">Условия (формы) оказания услуги </w:t>
            </w:r>
            <w:r>
              <w:rPr>
                <w:sz w:val="22"/>
                <w:szCs w:val="22"/>
              </w:rPr>
              <w:t>(2)</w:t>
            </w:r>
          </w:p>
        </w:tc>
        <w:tc>
          <w:tcPr>
            <w:tcW w:w="2410" w:type="dxa"/>
            <w:shd w:val="clear" w:color="auto" w:fill="auto"/>
          </w:tcPr>
          <w:p w:rsidR="002B0DBF" w:rsidRPr="008D4CBC" w:rsidRDefault="002B0DBF" w:rsidP="002042FF">
            <w:pPr>
              <w:jc w:val="center"/>
              <w:rPr>
                <w:sz w:val="22"/>
                <w:szCs w:val="22"/>
              </w:rPr>
            </w:pPr>
            <w:r w:rsidRPr="008D4CBC">
              <w:rPr>
                <w:sz w:val="22"/>
                <w:szCs w:val="22"/>
              </w:rPr>
              <w:t xml:space="preserve">Условия (формы) оказания услуги </w:t>
            </w:r>
            <w:r>
              <w:rPr>
                <w:sz w:val="22"/>
                <w:szCs w:val="22"/>
              </w:rPr>
              <w:t>(2)</w:t>
            </w:r>
          </w:p>
        </w:tc>
      </w:tr>
      <w:tr w:rsidR="000A69D8" w:rsidRPr="008D4CBC" w:rsidTr="00854917">
        <w:tc>
          <w:tcPr>
            <w:tcW w:w="2494" w:type="dxa"/>
            <w:shd w:val="clear" w:color="auto" w:fill="auto"/>
          </w:tcPr>
          <w:p w:rsidR="002B0DBF" w:rsidRPr="007709B2" w:rsidRDefault="002B0DBF" w:rsidP="002042FF">
            <w:pPr>
              <w:spacing w:before="100" w:beforeAutospacing="1"/>
              <w:jc w:val="center"/>
              <w:rPr>
                <w:sz w:val="20"/>
                <w:szCs w:val="20"/>
              </w:rPr>
            </w:pPr>
            <w:r w:rsidRPr="007709B2">
              <w:rPr>
                <w:sz w:val="20"/>
                <w:szCs w:val="20"/>
              </w:rPr>
              <w:t>1</w:t>
            </w:r>
          </w:p>
        </w:tc>
        <w:tc>
          <w:tcPr>
            <w:tcW w:w="2998" w:type="dxa"/>
            <w:shd w:val="clear" w:color="auto" w:fill="auto"/>
          </w:tcPr>
          <w:p w:rsidR="002B0DBF" w:rsidRPr="007709B2" w:rsidRDefault="002B0DBF" w:rsidP="002042FF">
            <w:pPr>
              <w:spacing w:before="100" w:beforeAutospacing="1"/>
              <w:jc w:val="center"/>
              <w:rPr>
                <w:sz w:val="20"/>
                <w:szCs w:val="20"/>
              </w:rPr>
            </w:pPr>
            <w:r w:rsidRPr="007709B2">
              <w:rPr>
                <w:sz w:val="20"/>
                <w:szCs w:val="20"/>
              </w:rPr>
              <w:t>2</w:t>
            </w:r>
          </w:p>
        </w:tc>
        <w:tc>
          <w:tcPr>
            <w:tcW w:w="1625" w:type="dxa"/>
            <w:shd w:val="clear" w:color="auto" w:fill="auto"/>
          </w:tcPr>
          <w:p w:rsidR="002B0DBF" w:rsidRPr="007709B2" w:rsidRDefault="002B0DBF" w:rsidP="002042FF">
            <w:pPr>
              <w:spacing w:before="100" w:beforeAutospacing="1"/>
              <w:jc w:val="center"/>
              <w:rPr>
                <w:sz w:val="20"/>
                <w:szCs w:val="20"/>
              </w:rPr>
            </w:pPr>
            <w:r w:rsidRPr="007709B2">
              <w:rPr>
                <w:sz w:val="20"/>
                <w:szCs w:val="20"/>
              </w:rPr>
              <w:t>3</w:t>
            </w:r>
          </w:p>
        </w:tc>
        <w:tc>
          <w:tcPr>
            <w:tcW w:w="1417" w:type="dxa"/>
            <w:shd w:val="clear" w:color="auto" w:fill="auto"/>
          </w:tcPr>
          <w:p w:rsidR="002B0DBF" w:rsidRPr="007709B2" w:rsidRDefault="002B0DBF" w:rsidP="002042FF">
            <w:pPr>
              <w:spacing w:before="100" w:beforeAutospacing="1"/>
              <w:jc w:val="center"/>
              <w:rPr>
                <w:sz w:val="20"/>
                <w:szCs w:val="20"/>
              </w:rPr>
            </w:pPr>
            <w:r w:rsidRPr="007709B2">
              <w:rPr>
                <w:sz w:val="20"/>
                <w:szCs w:val="20"/>
              </w:rPr>
              <w:t>4</w:t>
            </w:r>
          </w:p>
        </w:tc>
        <w:tc>
          <w:tcPr>
            <w:tcW w:w="1559" w:type="dxa"/>
            <w:shd w:val="clear" w:color="auto" w:fill="auto"/>
          </w:tcPr>
          <w:p w:rsidR="002B0DBF" w:rsidRPr="007709B2" w:rsidRDefault="002B0DBF" w:rsidP="002042FF">
            <w:pPr>
              <w:spacing w:before="100" w:beforeAutospacing="1"/>
              <w:jc w:val="center"/>
              <w:rPr>
                <w:sz w:val="20"/>
                <w:szCs w:val="20"/>
              </w:rPr>
            </w:pPr>
            <w:r w:rsidRPr="007709B2">
              <w:rPr>
                <w:sz w:val="20"/>
                <w:szCs w:val="20"/>
              </w:rPr>
              <w:t>5</w:t>
            </w:r>
          </w:p>
        </w:tc>
        <w:tc>
          <w:tcPr>
            <w:tcW w:w="2552" w:type="dxa"/>
            <w:shd w:val="clear" w:color="auto" w:fill="auto"/>
          </w:tcPr>
          <w:p w:rsidR="002B0DBF" w:rsidRPr="007709B2" w:rsidRDefault="002B0DBF" w:rsidP="002042FF">
            <w:pPr>
              <w:spacing w:before="100" w:beforeAutospacing="1"/>
              <w:jc w:val="center"/>
              <w:rPr>
                <w:sz w:val="20"/>
                <w:szCs w:val="20"/>
              </w:rPr>
            </w:pPr>
            <w:r w:rsidRPr="007709B2">
              <w:rPr>
                <w:sz w:val="20"/>
                <w:szCs w:val="20"/>
              </w:rPr>
              <w:t>6</w:t>
            </w:r>
          </w:p>
        </w:tc>
        <w:tc>
          <w:tcPr>
            <w:tcW w:w="2410" w:type="dxa"/>
            <w:shd w:val="clear" w:color="auto" w:fill="auto"/>
          </w:tcPr>
          <w:p w:rsidR="002B0DBF" w:rsidRPr="007709B2" w:rsidRDefault="002B0DBF" w:rsidP="002042FF">
            <w:pPr>
              <w:spacing w:before="100" w:beforeAutospacing="1"/>
              <w:jc w:val="center"/>
              <w:rPr>
                <w:sz w:val="20"/>
                <w:szCs w:val="20"/>
              </w:rPr>
            </w:pPr>
            <w:r w:rsidRPr="007709B2">
              <w:rPr>
                <w:sz w:val="20"/>
                <w:szCs w:val="20"/>
              </w:rPr>
              <w:t>7</w:t>
            </w:r>
          </w:p>
        </w:tc>
      </w:tr>
      <w:tr w:rsidR="00547D1D" w:rsidRPr="006B5B30" w:rsidTr="00547D1D">
        <w:tc>
          <w:tcPr>
            <w:tcW w:w="2494" w:type="dxa"/>
            <w:shd w:val="clear" w:color="auto" w:fill="auto"/>
          </w:tcPr>
          <w:p w:rsidR="00547D1D" w:rsidRPr="00547D1D" w:rsidRDefault="00547D1D" w:rsidP="00C146C5">
            <w:pPr>
              <w:spacing w:before="100" w:beforeAutospacing="1"/>
            </w:pPr>
            <w:r w:rsidRPr="00547D1D">
              <w:rPr>
                <w:color w:val="000000"/>
                <w:lang w:eastAsia="ru-RU"/>
              </w:rPr>
              <w:t>Реализация основных общеобразовательных программ начального общего образования</w:t>
            </w:r>
          </w:p>
        </w:tc>
        <w:tc>
          <w:tcPr>
            <w:tcW w:w="2998" w:type="dxa"/>
            <w:shd w:val="clear" w:color="auto" w:fill="auto"/>
            <w:vAlign w:val="center"/>
          </w:tcPr>
          <w:p w:rsidR="00547D1D" w:rsidRPr="006B5B30" w:rsidRDefault="00547D1D" w:rsidP="00547D1D">
            <w:pPr>
              <w:spacing w:before="100" w:beforeAutospacing="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801012О.99.0.БА81АЭ92001</w:t>
            </w:r>
          </w:p>
        </w:tc>
        <w:tc>
          <w:tcPr>
            <w:tcW w:w="1625" w:type="dxa"/>
            <w:shd w:val="clear" w:color="auto" w:fill="auto"/>
            <w:vAlign w:val="center"/>
          </w:tcPr>
          <w:p w:rsidR="00547D1D" w:rsidRPr="006B5B30" w:rsidRDefault="00547D1D" w:rsidP="00547D1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указано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47D1D" w:rsidRPr="006B5B30" w:rsidRDefault="00547D1D" w:rsidP="00547D1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указано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47D1D" w:rsidRPr="006B5B30" w:rsidRDefault="00547D1D" w:rsidP="00547D1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указано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547D1D" w:rsidRPr="006B5B30" w:rsidRDefault="00547D1D" w:rsidP="00547D1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очная</w:t>
            </w:r>
          </w:p>
        </w:tc>
        <w:tc>
          <w:tcPr>
            <w:tcW w:w="2410" w:type="dxa"/>
            <w:shd w:val="clear" w:color="auto" w:fill="auto"/>
          </w:tcPr>
          <w:p w:rsidR="00547D1D" w:rsidRPr="006B5B30" w:rsidRDefault="00547D1D" w:rsidP="002042FF">
            <w:pPr>
              <w:rPr>
                <w:sz w:val="22"/>
                <w:szCs w:val="22"/>
              </w:rPr>
            </w:pPr>
          </w:p>
        </w:tc>
      </w:tr>
    </w:tbl>
    <w:p w:rsidR="000A69D8" w:rsidRDefault="000A69D8" w:rsidP="002B0DBF"/>
    <w:p w:rsidR="002B0DBF" w:rsidRDefault="002B0DBF" w:rsidP="002B0DBF">
      <w:r w:rsidRPr="009F3E07">
        <w:t>2. Категории потребителей муниципальной услуги</w:t>
      </w:r>
      <w:r>
        <w:t xml:space="preserve"> </w:t>
      </w:r>
      <w:r w:rsidR="00547D1D">
        <w:t>Физические лица</w:t>
      </w:r>
    </w:p>
    <w:p w:rsidR="002B0DBF" w:rsidRPr="009F3E07" w:rsidRDefault="002B0DBF" w:rsidP="002B0DBF">
      <w:r w:rsidRPr="009F3E07">
        <w:t>3. Сведения о фактическом достижении показателей, характеризующих объем и качество муниципальной услуги:</w:t>
      </w:r>
      <w:r>
        <w:t xml:space="preserve">   </w:t>
      </w:r>
    </w:p>
    <w:p w:rsidR="002B0DBF" w:rsidRDefault="002B0DBF" w:rsidP="002B0DB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9F3E07">
        <w:rPr>
          <w:rFonts w:ascii="Times New Roman" w:hAnsi="Times New Roman" w:cs="Times New Roman"/>
          <w:sz w:val="24"/>
          <w:szCs w:val="24"/>
        </w:rPr>
        <w:t>3.1. Сведения о фактическом достижении показателей, характеризующих качество муниципальной услуги.</w:t>
      </w:r>
    </w:p>
    <w:tbl>
      <w:tblPr>
        <w:tblW w:w="1516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477"/>
        <w:gridCol w:w="1701"/>
        <w:gridCol w:w="1418"/>
        <w:gridCol w:w="1842"/>
        <w:gridCol w:w="1701"/>
        <w:gridCol w:w="1776"/>
        <w:gridCol w:w="2552"/>
        <w:gridCol w:w="1701"/>
      </w:tblGrid>
      <w:tr w:rsidR="002B0DBF" w:rsidRPr="009F3E07" w:rsidTr="00854917">
        <w:tc>
          <w:tcPr>
            <w:tcW w:w="2477" w:type="dxa"/>
            <w:vMerge w:val="restart"/>
          </w:tcPr>
          <w:p w:rsidR="002B0DBF" w:rsidRPr="000A69D8" w:rsidRDefault="002B0DBF" w:rsidP="000A69D8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0A69D8">
              <w:rPr>
                <w:sz w:val="22"/>
                <w:szCs w:val="22"/>
              </w:rPr>
              <w:t>Наименование показателя (</w:t>
            </w:r>
            <w:hyperlink w:anchor="P778" w:history="1">
              <w:r w:rsidRPr="000A69D8">
                <w:rPr>
                  <w:sz w:val="22"/>
                  <w:szCs w:val="22"/>
                </w:rPr>
                <w:t>3</w:t>
              </w:r>
            </w:hyperlink>
            <w:r w:rsidRPr="000A69D8">
              <w:rPr>
                <w:sz w:val="22"/>
                <w:szCs w:val="22"/>
              </w:rPr>
              <w:t>)</w:t>
            </w:r>
          </w:p>
        </w:tc>
        <w:tc>
          <w:tcPr>
            <w:tcW w:w="3119" w:type="dxa"/>
            <w:gridSpan w:val="2"/>
          </w:tcPr>
          <w:p w:rsidR="002B0DBF" w:rsidRPr="000A69D8" w:rsidRDefault="002B0DBF" w:rsidP="000A69D8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0A69D8">
              <w:rPr>
                <w:sz w:val="22"/>
                <w:szCs w:val="22"/>
              </w:rPr>
              <w:t>Единица измерения</w:t>
            </w:r>
          </w:p>
        </w:tc>
        <w:tc>
          <w:tcPr>
            <w:tcW w:w="3543" w:type="dxa"/>
            <w:gridSpan w:val="2"/>
          </w:tcPr>
          <w:p w:rsidR="002B0DBF" w:rsidRPr="000A69D8" w:rsidRDefault="002B0DBF" w:rsidP="000A69D8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0A69D8">
              <w:rPr>
                <w:sz w:val="22"/>
                <w:szCs w:val="22"/>
              </w:rPr>
              <w:t>Значение</w:t>
            </w:r>
          </w:p>
        </w:tc>
        <w:tc>
          <w:tcPr>
            <w:tcW w:w="1776" w:type="dxa"/>
            <w:vMerge w:val="restart"/>
          </w:tcPr>
          <w:p w:rsidR="002B0DBF" w:rsidRPr="000A69D8" w:rsidRDefault="002B0DBF" w:rsidP="000A69D8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bookmarkStart w:id="1" w:name="P615"/>
            <w:bookmarkEnd w:id="1"/>
            <w:r w:rsidRPr="000A69D8">
              <w:rPr>
                <w:sz w:val="22"/>
                <w:szCs w:val="22"/>
              </w:rPr>
              <w:t>Допустимое (возможное) отклонение (</w:t>
            </w:r>
            <w:hyperlink w:anchor="P779" w:history="1">
              <w:r w:rsidRPr="000A69D8">
                <w:rPr>
                  <w:sz w:val="22"/>
                  <w:szCs w:val="22"/>
                </w:rPr>
                <w:t>4</w:t>
              </w:r>
            </w:hyperlink>
            <w:r w:rsidRPr="000A69D8">
              <w:rPr>
                <w:sz w:val="22"/>
                <w:szCs w:val="22"/>
              </w:rPr>
              <w:t>)</w:t>
            </w:r>
          </w:p>
        </w:tc>
        <w:tc>
          <w:tcPr>
            <w:tcW w:w="2552" w:type="dxa"/>
            <w:vMerge w:val="restart"/>
          </w:tcPr>
          <w:p w:rsidR="002B0DBF" w:rsidRPr="000A69D8" w:rsidRDefault="002B0DBF" w:rsidP="000A69D8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0A69D8">
              <w:rPr>
                <w:sz w:val="22"/>
                <w:szCs w:val="22"/>
              </w:rPr>
              <w:t>Отклонение, превышающее допустимое (возможное) значение (</w:t>
            </w:r>
            <w:hyperlink w:anchor="P780" w:history="1">
              <w:r w:rsidRPr="000A69D8">
                <w:rPr>
                  <w:sz w:val="22"/>
                  <w:szCs w:val="22"/>
                </w:rPr>
                <w:t>5</w:t>
              </w:r>
            </w:hyperlink>
            <w:r w:rsidRPr="000A69D8">
              <w:rPr>
                <w:sz w:val="22"/>
                <w:szCs w:val="22"/>
              </w:rPr>
              <w:t>)</w:t>
            </w:r>
          </w:p>
        </w:tc>
        <w:tc>
          <w:tcPr>
            <w:tcW w:w="1701" w:type="dxa"/>
            <w:vMerge w:val="restart"/>
          </w:tcPr>
          <w:p w:rsidR="002B0DBF" w:rsidRPr="000A69D8" w:rsidRDefault="002B0DBF" w:rsidP="000A69D8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0A69D8">
              <w:rPr>
                <w:sz w:val="22"/>
                <w:szCs w:val="22"/>
              </w:rPr>
              <w:t>Причина отклонения</w:t>
            </w:r>
          </w:p>
        </w:tc>
      </w:tr>
      <w:tr w:rsidR="002B0DBF" w:rsidRPr="009F3E07" w:rsidTr="00854917">
        <w:trPr>
          <w:trHeight w:val="441"/>
        </w:trPr>
        <w:tc>
          <w:tcPr>
            <w:tcW w:w="2477" w:type="dxa"/>
            <w:vMerge/>
          </w:tcPr>
          <w:p w:rsidR="002B0DBF" w:rsidRPr="009F3E07" w:rsidRDefault="002B0DBF" w:rsidP="000A69D8">
            <w:pPr>
              <w:spacing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1701" w:type="dxa"/>
          </w:tcPr>
          <w:p w:rsidR="002B0DBF" w:rsidRPr="000A69D8" w:rsidRDefault="002B0DBF" w:rsidP="000A69D8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bookmarkStart w:id="2" w:name="P618"/>
            <w:bookmarkEnd w:id="2"/>
            <w:r w:rsidRPr="000A69D8">
              <w:rPr>
                <w:sz w:val="22"/>
                <w:szCs w:val="22"/>
              </w:rPr>
              <w:t>наименование (</w:t>
            </w:r>
            <w:hyperlink w:anchor="P778" w:history="1">
              <w:r w:rsidRPr="000A69D8">
                <w:rPr>
                  <w:sz w:val="22"/>
                  <w:szCs w:val="22"/>
                </w:rPr>
                <w:t>3</w:t>
              </w:r>
            </w:hyperlink>
            <w:r w:rsidRPr="000A69D8">
              <w:rPr>
                <w:sz w:val="22"/>
                <w:szCs w:val="22"/>
              </w:rPr>
              <w:t>)</w:t>
            </w:r>
          </w:p>
        </w:tc>
        <w:tc>
          <w:tcPr>
            <w:tcW w:w="1418" w:type="dxa"/>
          </w:tcPr>
          <w:p w:rsidR="002B0DBF" w:rsidRPr="000A69D8" w:rsidRDefault="002B0DBF" w:rsidP="000A69D8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0A69D8">
              <w:rPr>
                <w:sz w:val="22"/>
                <w:szCs w:val="22"/>
              </w:rPr>
              <w:t xml:space="preserve">код по </w:t>
            </w:r>
            <w:hyperlink r:id="rId11" w:history="1">
              <w:r w:rsidRPr="000A69D8">
                <w:rPr>
                  <w:sz w:val="22"/>
                  <w:szCs w:val="22"/>
                </w:rPr>
                <w:t>ОКЕИ</w:t>
              </w:r>
            </w:hyperlink>
            <w:r w:rsidRPr="000A69D8">
              <w:rPr>
                <w:sz w:val="22"/>
                <w:szCs w:val="22"/>
              </w:rPr>
              <w:t xml:space="preserve"> (</w:t>
            </w:r>
            <w:hyperlink w:anchor="P778" w:history="1">
              <w:r w:rsidRPr="000A69D8">
                <w:rPr>
                  <w:sz w:val="22"/>
                  <w:szCs w:val="22"/>
                </w:rPr>
                <w:t>3</w:t>
              </w:r>
            </w:hyperlink>
            <w:r w:rsidRPr="000A69D8">
              <w:rPr>
                <w:sz w:val="22"/>
                <w:szCs w:val="22"/>
              </w:rPr>
              <w:t>)</w:t>
            </w:r>
          </w:p>
        </w:tc>
        <w:tc>
          <w:tcPr>
            <w:tcW w:w="1842" w:type="dxa"/>
          </w:tcPr>
          <w:p w:rsidR="002B0DBF" w:rsidRPr="000A69D8" w:rsidRDefault="002B0DBF" w:rsidP="000A69D8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bookmarkStart w:id="3" w:name="P620"/>
            <w:bookmarkEnd w:id="3"/>
            <w:r w:rsidRPr="000A69D8">
              <w:rPr>
                <w:sz w:val="22"/>
                <w:szCs w:val="22"/>
              </w:rPr>
              <w:t>утверждено в муниципальном задании на год (</w:t>
            </w:r>
            <w:hyperlink w:anchor="P778" w:history="1">
              <w:r w:rsidRPr="000A69D8">
                <w:rPr>
                  <w:sz w:val="22"/>
                  <w:szCs w:val="22"/>
                </w:rPr>
                <w:t>3</w:t>
              </w:r>
            </w:hyperlink>
            <w:r w:rsidRPr="000A69D8">
              <w:rPr>
                <w:sz w:val="22"/>
                <w:szCs w:val="22"/>
              </w:rPr>
              <w:t>)</w:t>
            </w:r>
          </w:p>
        </w:tc>
        <w:tc>
          <w:tcPr>
            <w:tcW w:w="1701" w:type="dxa"/>
          </w:tcPr>
          <w:p w:rsidR="002B0DBF" w:rsidRPr="000A69D8" w:rsidRDefault="002B0DBF" w:rsidP="000A69D8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bookmarkStart w:id="4" w:name="P621"/>
            <w:bookmarkEnd w:id="4"/>
            <w:r w:rsidRPr="000A69D8">
              <w:rPr>
                <w:sz w:val="22"/>
                <w:szCs w:val="22"/>
              </w:rPr>
              <w:t>исполнено на отчетную дату</w:t>
            </w:r>
          </w:p>
        </w:tc>
        <w:tc>
          <w:tcPr>
            <w:tcW w:w="1776" w:type="dxa"/>
            <w:vMerge/>
          </w:tcPr>
          <w:p w:rsidR="002B0DBF" w:rsidRPr="009F3E07" w:rsidRDefault="002B0DBF" w:rsidP="000A69D8">
            <w:pPr>
              <w:spacing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2552" w:type="dxa"/>
            <w:vMerge/>
          </w:tcPr>
          <w:p w:rsidR="002B0DBF" w:rsidRPr="009F3E07" w:rsidRDefault="002B0DBF" w:rsidP="000A69D8">
            <w:pPr>
              <w:spacing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1701" w:type="dxa"/>
            <w:vMerge/>
          </w:tcPr>
          <w:p w:rsidR="002B0DBF" w:rsidRPr="009F3E07" w:rsidRDefault="002B0DBF" w:rsidP="000A69D8">
            <w:pPr>
              <w:spacing w:line="259" w:lineRule="auto"/>
              <w:rPr>
                <w:rFonts w:eastAsia="Calibri"/>
                <w:lang w:eastAsia="en-US"/>
              </w:rPr>
            </w:pPr>
          </w:p>
        </w:tc>
      </w:tr>
      <w:tr w:rsidR="002B0DBF" w:rsidRPr="009F3E07" w:rsidTr="00854917">
        <w:trPr>
          <w:trHeight w:val="13"/>
        </w:trPr>
        <w:tc>
          <w:tcPr>
            <w:tcW w:w="2477" w:type="dxa"/>
          </w:tcPr>
          <w:p w:rsidR="002B0DBF" w:rsidRPr="007709B2" w:rsidRDefault="002B0DBF" w:rsidP="000A69D8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7709B2">
              <w:rPr>
                <w:sz w:val="20"/>
                <w:szCs w:val="20"/>
              </w:rPr>
              <w:t>1</w:t>
            </w:r>
          </w:p>
        </w:tc>
        <w:tc>
          <w:tcPr>
            <w:tcW w:w="1701" w:type="dxa"/>
          </w:tcPr>
          <w:p w:rsidR="002B0DBF" w:rsidRPr="007709B2" w:rsidRDefault="002B0DBF" w:rsidP="000A69D8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7709B2">
              <w:rPr>
                <w:sz w:val="20"/>
                <w:szCs w:val="20"/>
              </w:rPr>
              <w:t>2</w:t>
            </w:r>
          </w:p>
        </w:tc>
        <w:tc>
          <w:tcPr>
            <w:tcW w:w="1418" w:type="dxa"/>
          </w:tcPr>
          <w:p w:rsidR="002B0DBF" w:rsidRPr="007709B2" w:rsidRDefault="002B0DBF" w:rsidP="000A69D8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7709B2">
              <w:rPr>
                <w:sz w:val="20"/>
                <w:szCs w:val="20"/>
              </w:rPr>
              <w:t>3</w:t>
            </w:r>
          </w:p>
        </w:tc>
        <w:tc>
          <w:tcPr>
            <w:tcW w:w="1842" w:type="dxa"/>
          </w:tcPr>
          <w:p w:rsidR="002B0DBF" w:rsidRPr="007709B2" w:rsidRDefault="002B0DBF" w:rsidP="000A69D8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7709B2">
              <w:rPr>
                <w:sz w:val="20"/>
                <w:szCs w:val="20"/>
              </w:rPr>
              <w:t>4</w:t>
            </w:r>
          </w:p>
        </w:tc>
        <w:tc>
          <w:tcPr>
            <w:tcW w:w="1701" w:type="dxa"/>
          </w:tcPr>
          <w:p w:rsidR="002B0DBF" w:rsidRPr="007709B2" w:rsidRDefault="002B0DBF" w:rsidP="000A69D8">
            <w:pPr>
              <w:widowControl w:val="0"/>
              <w:suppressAutoHyphens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7709B2">
              <w:rPr>
                <w:sz w:val="20"/>
                <w:szCs w:val="20"/>
              </w:rPr>
              <w:t>5</w:t>
            </w:r>
          </w:p>
        </w:tc>
        <w:tc>
          <w:tcPr>
            <w:tcW w:w="1776" w:type="dxa"/>
          </w:tcPr>
          <w:p w:rsidR="002B0DBF" w:rsidRPr="007709B2" w:rsidRDefault="002B0DBF" w:rsidP="000A69D8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7709B2">
              <w:rPr>
                <w:sz w:val="20"/>
                <w:szCs w:val="20"/>
              </w:rPr>
              <w:t>6</w:t>
            </w:r>
          </w:p>
        </w:tc>
        <w:tc>
          <w:tcPr>
            <w:tcW w:w="2552" w:type="dxa"/>
          </w:tcPr>
          <w:p w:rsidR="002B0DBF" w:rsidRPr="007709B2" w:rsidRDefault="002B0DBF" w:rsidP="000A69D8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7709B2">
              <w:rPr>
                <w:sz w:val="20"/>
                <w:szCs w:val="20"/>
              </w:rPr>
              <w:t>7</w:t>
            </w:r>
          </w:p>
        </w:tc>
        <w:tc>
          <w:tcPr>
            <w:tcW w:w="1701" w:type="dxa"/>
          </w:tcPr>
          <w:p w:rsidR="002B0DBF" w:rsidRPr="007709B2" w:rsidRDefault="002B0DBF" w:rsidP="000A69D8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7709B2">
              <w:rPr>
                <w:sz w:val="20"/>
                <w:szCs w:val="20"/>
              </w:rPr>
              <w:t>8</w:t>
            </w:r>
          </w:p>
        </w:tc>
      </w:tr>
      <w:tr w:rsidR="00547D1D" w:rsidRPr="009F3E07" w:rsidTr="00414A89">
        <w:tc>
          <w:tcPr>
            <w:tcW w:w="2477" w:type="dxa"/>
          </w:tcPr>
          <w:p w:rsidR="00547D1D" w:rsidRPr="007071B1" w:rsidRDefault="00547D1D" w:rsidP="00902B05">
            <w:r w:rsidRPr="007071B1">
              <w:t xml:space="preserve">Доля аттестованных  педагогов от  количества педагогов, подлежащих аттестации </w:t>
            </w:r>
          </w:p>
        </w:tc>
        <w:tc>
          <w:tcPr>
            <w:tcW w:w="1701" w:type="dxa"/>
            <w:vAlign w:val="center"/>
          </w:tcPr>
          <w:p w:rsidR="00547D1D" w:rsidRPr="007071B1" w:rsidRDefault="00547D1D" w:rsidP="00902B05">
            <w:pPr>
              <w:jc w:val="center"/>
            </w:pPr>
            <w:r w:rsidRPr="007071B1">
              <w:t>процент</w:t>
            </w:r>
          </w:p>
        </w:tc>
        <w:tc>
          <w:tcPr>
            <w:tcW w:w="1418" w:type="dxa"/>
            <w:vAlign w:val="center"/>
          </w:tcPr>
          <w:p w:rsidR="00547D1D" w:rsidRPr="007071B1" w:rsidRDefault="00547D1D" w:rsidP="00902B05">
            <w:pPr>
              <w:jc w:val="center"/>
            </w:pPr>
            <w:r w:rsidRPr="007071B1">
              <w:t>744</w:t>
            </w:r>
          </w:p>
        </w:tc>
        <w:tc>
          <w:tcPr>
            <w:tcW w:w="1842" w:type="dxa"/>
            <w:vAlign w:val="center"/>
          </w:tcPr>
          <w:p w:rsidR="00547D1D" w:rsidRPr="007071B1" w:rsidRDefault="00547D1D" w:rsidP="00902B05">
            <w:pPr>
              <w:jc w:val="center"/>
            </w:pPr>
            <w:r w:rsidRPr="007071B1">
              <w:t>100</w:t>
            </w:r>
          </w:p>
        </w:tc>
        <w:tc>
          <w:tcPr>
            <w:tcW w:w="1701" w:type="dxa"/>
            <w:vAlign w:val="center"/>
          </w:tcPr>
          <w:p w:rsidR="00547D1D" w:rsidRPr="007071B1" w:rsidRDefault="00547D1D" w:rsidP="00902B05">
            <w:pPr>
              <w:widowControl w:val="0"/>
              <w:autoSpaceDE w:val="0"/>
              <w:autoSpaceDN w:val="0"/>
              <w:jc w:val="center"/>
            </w:pPr>
            <w:r w:rsidRPr="007071B1">
              <w:t>100</w:t>
            </w:r>
          </w:p>
        </w:tc>
        <w:tc>
          <w:tcPr>
            <w:tcW w:w="1776" w:type="dxa"/>
            <w:vAlign w:val="center"/>
          </w:tcPr>
          <w:p w:rsidR="00547D1D" w:rsidRPr="00547D1D" w:rsidRDefault="00547D1D" w:rsidP="00414A89">
            <w:pPr>
              <w:widowControl w:val="0"/>
              <w:autoSpaceDE w:val="0"/>
              <w:autoSpaceDN w:val="0"/>
              <w:jc w:val="center"/>
            </w:pPr>
            <w:r w:rsidRPr="00547D1D">
              <w:t>0</w:t>
            </w:r>
          </w:p>
        </w:tc>
        <w:tc>
          <w:tcPr>
            <w:tcW w:w="2552" w:type="dxa"/>
            <w:vAlign w:val="center"/>
          </w:tcPr>
          <w:p w:rsidR="00547D1D" w:rsidRPr="00547D1D" w:rsidRDefault="00547D1D" w:rsidP="00414A89">
            <w:pPr>
              <w:widowControl w:val="0"/>
              <w:autoSpaceDE w:val="0"/>
              <w:autoSpaceDN w:val="0"/>
              <w:jc w:val="center"/>
            </w:pPr>
            <w:r>
              <w:t>0</w:t>
            </w:r>
          </w:p>
        </w:tc>
        <w:tc>
          <w:tcPr>
            <w:tcW w:w="1701" w:type="dxa"/>
            <w:vAlign w:val="center"/>
          </w:tcPr>
          <w:p w:rsidR="00547D1D" w:rsidRPr="00547D1D" w:rsidRDefault="00547D1D" w:rsidP="00414A89">
            <w:pPr>
              <w:widowControl w:val="0"/>
              <w:autoSpaceDE w:val="0"/>
              <w:autoSpaceDN w:val="0"/>
              <w:jc w:val="center"/>
            </w:pPr>
          </w:p>
        </w:tc>
      </w:tr>
      <w:tr w:rsidR="00902B05" w:rsidRPr="009F3E07" w:rsidTr="00414A89">
        <w:tc>
          <w:tcPr>
            <w:tcW w:w="2477" w:type="dxa"/>
          </w:tcPr>
          <w:p w:rsidR="00902B05" w:rsidRPr="00635F76" w:rsidRDefault="00902B05" w:rsidP="00902B05">
            <w:r w:rsidRPr="00635F76">
              <w:t xml:space="preserve">Доля педагогов, прошедших повышение </w:t>
            </w:r>
            <w:r w:rsidRPr="00635F76">
              <w:lastRenderedPageBreak/>
              <w:t xml:space="preserve">квалификации, от количества педагогов, подлежащих  прохождению  повышения квалификации </w:t>
            </w:r>
          </w:p>
        </w:tc>
        <w:tc>
          <w:tcPr>
            <w:tcW w:w="1701" w:type="dxa"/>
            <w:vAlign w:val="center"/>
          </w:tcPr>
          <w:p w:rsidR="00902B05" w:rsidRPr="00635F76" w:rsidRDefault="00902B05" w:rsidP="00902B05">
            <w:pPr>
              <w:jc w:val="center"/>
            </w:pPr>
            <w:r w:rsidRPr="00635F76">
              <w:lastRenderedPageBreak/>
              <w:t>процент</w:t>
            </w:r>
          </w:p>
        </w:tc>
        <w:tc>
          <w:tcPr>
            <w:tcW w:w="1418" w:type="dxa"/>
            <w:vAlign w:val="center"/>
          </w:tcPr>
          <w:p w:rsidR="00902B05" w:rsidRPr="00635F76" w:rsidRDefault="00902B05" w:rsidP="00902B05">
            <w:pPr>
              <w:jc w:val="center"/>
            </w:pPr>
            <w:r w:rsidRPr="00635F76">
              <w:t>744</w:t>
            </w:r>
          </w:p>
        </w:tc>
        <w:tc>
          <w:tcPr>
            <w:tcW w:w="1842" w:type="dxa"/>
            <w:vAlign w:val="center"/>
          </w:tcPr>
          <w:p w:rsidR="00902B05" w:rsidRPr="00635F76" w:rsidRDefault="00902B05" w:rsidP="00902B05">
            <w:pPr>
              <w:jc w:val="center"/>
            </w:pPr>
            <w:r w:rsidRPr="00635F76">
              <w:t>100</w:t>
            </w:r>
          </w:p>
        </w:tc>
        <w:tc>
          <w:tcPr>
            <w:tcW w:w="1701" w:type="dxa"/>
            <w:vAlign w:val="center"/>
          </w:tcPr>
          <w:p w:rsidR="00902B05" w:rsidRPr="00635F76" w:rsidRDefault="00E20E82" w:rsidP="00902B05">
            <w:pPr>
              <w:widowControl w:val="0"/>
              <w:autoSpaceDE w:val="0"/>
              <w:autoSpaceDN w:val="0"/>
              <w:jc w:val="center"/>
            </w:pPr>
            <w:r w:rsidRPr="00635F76">
              <w:t>69</w:t>
            </w:r>
          </w:p>
        </w:tc>
        <w:tc>
          <w:tcPr>
            <w:tcW w:w="1776" w:type="dxa"/>
            <w:vAlign w:val="center"/>
          </w:tcPr>
          <w:p w:rsidR="00902B05" w:rsidRPr="00635F76" w:rsidRDefault="00902B05" w:rsidP="00414A89">
            <w:pPr>
              <w:widowControl w:val="0"/>
              <w:autoSpaceDE w:val="0"/>
              <w:autoSpaceDN w:val="0"/>
              <w:jc w:val="center"/>
            </w:pPr>
            <w:r w:rsidRPr="00635F76">
              <w:t>0</w:t>
            </w:r>
          </w:p>
        </w:tc>
        <w:tc>
          <w:tcPr>
            <w:tcW w:w="2552" w:type="dxa"/>
            <w:vAlign w:val="center"/>
          </w:tcPr>
          <w:p w:rsidR="00902B05" w:rsidRPr="00635F76" w:rsidRDefault="00E20E82" w:rsidP="00414A89">
            <w:pPr>
              <w:widowControl w:val="0"/>
              <w:autoSpaceDE w:val="0"/>
              <w:autoSpaceDN w:val="0"/>
              <w:jc w:val="center"/>
            </w:pPr>
            <w:r w:rsidRPr="00635F76">
              <w:t>31</w:t>
            </w:r>
          </w:p>
        </w:tc>
        <w:tc>
          <w:tcPr>
            <w:tcW w:w="1701" w:type="dxa"/>
            <w:vAlign w:val="center"/>
          </w:tcPr>
          <w:p w:rsidR="00CD5C85" w:rsidRDefault="00F170C4" w:rsidP="00902B05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CD5C85">
              <w:rPr>
                <w:sz w:val="20"/>
                <w:szCs w:val="20"/>
              </w:rPr>
              <w:t>Повышение квалификации</w:t>
            </w:r>
          </w:p>
          <w:p w:rsidR="00902B05" w:rsidRPr="00CD5C85" w:rsidRDefault="00F170C4" w:rsidP="00902B05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CD5C85">
              <w:rPr>
                <w:sz w:val="20"/>
                <w:szCs w:val="20"/>
              </w:rPr>
              <w:t xml:space="preserve"> в 4 квартале 2020 </w:t>
            </w:r>
            <w:r w:rsidRPr="00CD5C85">
              <w:rPr>
                <w:sz w:val="20"/>
                <w:szCs w:val="20"/>
              </w:rPr>
              <w:lastRenderedPageBreak/>
              <w:t>года согласно графику</w:t>
            </w:r>
          </w:p>
        </w:tc>
      </w:tr>
      <w:tr w:rsidR="00E20E82" w:rsidRPr="00635F76" w:rsidTr="00414A89">
        <w:tc>
          <w:tcPr>
            <w:tcW w:w="2477" w:type="dxa"/>
          </w:tcPr>
          <w:p w:rsidR="00E20E82" w:rsidRPr="00635F76" w:rsidRDefault="00E20E82" w:rsidP="00902B05">
            <w:r w:rsidRPr="00635F76">
              <w:lastRenderedPageBreak/>
              <w:t>Доля обучающихся 2-4 классов, переведенных в следующий класс</w:t>
            </w:r>
          </w:p>
        </w:tc>
        <w:tc>
          <w:tcPr>
            <w:tcW w:w="1701" w:type="dxa"/>
            <w:vAlign w:val="center"/>
          </w:tcPr>
          <w:p w:rsidR="00E20E82" w:rsidRPr="00635F76" w:rsidRDefault="00E20E82" w:rsidP="00902B05">
            <w:pPr>
              <w:jc w:val="center"/>
            </w:pPr>
            <w:r w:rsidRPr="00635F76">
              <w:t>процент</w:t>
            </w:r>
          </w:p>
        </w:tc>
        <w:tc>
          <w:tcPr>
            <w:tcW w:w="1418" w:type="dxa"/>
            <w:vAlign w:val="center"/>
          </w:tcPr>
          <w:p w:rsidR="00E20E82" w:rsidRPr="00635F76" w:rsidRDefault="00E20E82" w:rsidP="00902B05">
            <w:pPr>
              <w:jc w:val="center"/>
            </w:pPr>
            <w:r w:rsidRPr="00635F76">
              <w:t>744</w:t>
            </w:r>
          </w:p>
        </w:tc>
        <w:tc>
          <w:tcPr>
            <w:tcW w:w="1842" w:type="dxa"/>
            <w:vAlign w:val="center"/>
          </w:tcPr>
          <w:p w:rsidR="00E20E82" w:rsidRPr="00635F76" w:rsidRDefault="00E20E82" w:rsidP="00902B05">
            <w:pPr>
              <w:jc w:val="center"/>
            </w:pPr>
            <w:r w:rsidRPr="00635F76">
              <w:t>100</w:t>
            </w:r>
          </w:p>
        </w:tc>
        <w:tc>
          <w:tcPr>
            <w:tcW w:w="1701" w:type="dxa"/>
            <w:vAlign w:val="center"/>
          </w:tcPr>
          <w:p w:rsidR="00E20E82" w:rsidRPr="00635F76" w:rsidRDefault="000C238D" w:rsidP="00902B05">
            <w:pPr>
              <w:widowControl w:val="0"/>
              <w:autoSpaceDE w:val="0"/>
              <w:autoSpaceDN w:val="0"/>
              <w:jc w:val="center"/>
            </w:pPr>
            <w:r w:rsidRPr="00635F76">
              <w:t>0</w:t>
            </w:r>
          </w:p>
        </w:tc>
        <w:tc>
          <w:tcPr>
            <w:tcW w:w="1776" w:type="dxa"/>
            <w:vAlign w:val="center"/>
          </w:tcPr>
          <w:p w:rsidR="00E20E82" w:rsidRPr="00635F76" w:rsidRDefault="00E20E82" w:rsidP="00414A89">
            <w:pPr>
              <w:widowControl w:val="0"/>
              <w:autoSpaceDE w:val="0"/>
              <w:autoSpaceDN w:val="0"/>
              <w:jc w:val="center"/>
            </w:pPr>
            <w:r w:rsidRPr="00635F76">
              <w:t>4</w:t>
            </w:r>
          </w:p>
        </w:tc>
        <w:tc>
          <w:tcPr>
            <w:tcW w:w="2552" w:type="dxa"/>
            <w:vAlign w:val="center"/>
          </w:tcPr>
          <w:p w:rsidR="00E20E82" w:rsidRPr="00635F76" w:rsidRDefault="00E20E82" w:rsidP="00414A89">
            <w:pPr>
              <w:widowControl w:val="0"/>
              <w:autoSpaceDE w:val="0"/>
              <w:autoSpaceDN w:val="0"/>
              <w:jc w:val="center"/>
            </w:pPr>
            <w:r w:rsidRPr="00635F76">
              <w:t>0</w:t>
            </w:r>
          </w:p>
        </w:tc>
        <w:tc>
          <w:tcPr>
            <w:tcW w:w="1701" w:type="dxa"/>
            <w:vAlign w:val="center"/>
          </w:tcPr>
          <w:p w:rsidR="00CD5C85" w:rsidRDefault="000C238D" w:rsidP="006923B4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CD5C85">
              <w:rPr>
                <w:sz w:val="20"/>
                <w:szCs w:val="20"/>
              </w:rPr>
              <w:t xml:space="preserve">Образовательный процесс начался </w:t>
            </w:r>
          </w:p>
          <w:p w:rsidR="00E20E82" w:rsidRPr="00CD5C85" w:rsidRDefault="000C238D" w:rsidP="006923B4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CD5C85">
              <w:rPr>
                <w:sz w:val="20"/>
                <w:szCs w:val="20"/>
              </w:rPr>
              <w:t>с 01.09.2020г.</w:t>
            </w:r>
          </w:p>
        </w:tc>
      </w:tr>
    </w:tbl>
    <w:p w:rsidR="000A69D8" w:rsidRPr="00635F76" w:rsidRDefault="000A69D8" w:rsidP="002B0DB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2B0DBF" w:rsidRPr="00635F76" w:rsidRDefault="002B0DBF" w:rsidP="002B0DB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635F76">
        <w:rPr>
          <w:rFonts w:ascii="Times New Roman" w:hAnsi="Times New Roman" w:cs="Times New Roman"/>
          <w:sz w:val="24"/>
          <w:szCs w:val="24"/>
        </w:rPr>
        <w:t>3.2. Сведения о фактическом достижении показателей, характеризующих объем муниципальной услуги.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1560"/>
        <w:gridCol w:w="1559"/>
        <w:gridCol w:w="1302"/>
        <w:gridCol w:w="1675"/>
        <w:gridCol w:w="1417"/>
        <w:gridCol w:w="1418"/>
        <w:gridCol w:w="2693"/>
        <w:gridCol w:w="1559"/>
        <w:gridCol w:w="1843"/>
      </w:tblGrid>
      <w:tr w:rsidR="002B0DBF" w:rsidRPr="00635F76" w:rsidTr="00854917">
        <w:tc>
          <w:tcPr>
            <w:tcW w:w="1560" w:type="dxa"/>
            <w:vMerge w:val="restart"/>
          </w:tcPr>
          <w:p w:rsidR="002B0DBF" w:rsidRPr="00635F76" w:rsidRDefault="002B0DBF" w:rsidP="002042FF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635F76">
              <w:rPr>
                <w:sz w:val="22"/>
                <w:szCs w:val="22"/>
              </w:rPr>
              <w:t>Наименование показателя</w:t>
            </w:r>
          </w:p>
          <w:p w:rsidR="002B0DBF" w:rsidRPr="00635F76" w:rsidRDefault="002B0DBF" w:rsidP="002042FF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635F76">
              <w:rPr>
                <w:sz w:val="22"/>
                <w:szCs w:val="22"/>
              </w:rPr>
              <w:t>(</w:t>
            </w:r>
            <w:hyperlink w:anchor="P781" w:history="1">
              <w:r w:rsidRPr="00635F76">
                <w:rPr>
                  <w:sz w:val="22"/>
                  <w:szCs w:val="22"/>
                </w:rPr>
                <w:t>6</w:t>
              </w:r>
            </w:hyperlink>
            <w:r w:rsidRPr="00635F76">
              <w:rPr>
                <w:sz w:val="22"/>
                <w:szCs w:val="22"/>
              </w:rPr>
              <w:t>)</w:t>
            </w:r>
          </w:p>
        </w:tc>
        <w:tc>
          <w:tcPr>
            <w:tcW w:w="2861" w:type="dxa"/>
            <w:gridSpan w:val="2"/>
          </w:tcPr>
          <w:p w:rsidR="002B0DBF" w:rsidRPr="00635F76" w:rsidRDefault="002B0DBF" w:rsidP="002042FF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635F76">
              <w:rPr>
                <w:sz w:val="22"/>
                <w:szCs w:val="22"/>
              </w:rPr>
              <w:t>Единица измерения</w:t>
            </w:r>
          </w:p>
        </w:tc>
        <w:tc>
          <w:tcPr>
            <w:tcW w:w="3092" w:type="dxa"/>
            <w:gridSpan w:val="2"/>
          </w:tcPr>
          <w:p w:rsidR="002B0DBF" w:rsidRPr="00635F76" w:rsidRDefault="002B0DBF" w:rsidP="002042FF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635F76">
              <w:rPr>
                <w:sz w:val="22"/>
                <w:szCs w:val="22"/>
              </w:rPr>
              <w:t>Значение показателя</w:t>
            </w:r>
          </w:p>
        </w:tc>
        <w:tc>
          <w:tcPr>
            <w:tcW w:w="1418" w:type="dxa"/>
            <w:vMerge w:val="restart"/>
          </w:tcPr>
          <w:p w:rsidR="002B0DBF" w:rsidRPr="00635F76" w:rsidRDefault="002B0DBF" w:rsidP="002042FF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635F76">
              <w:rPr>
                <w:sz w:val="22"/>
                <w:szCs w:val="22"/>
              </w:rPr>
              <w:t>Допустимое (возможное) отклонение (</w:t>
            </w:r>
            <w:hyperlink w:anchor="P782" w:history="1">
              <w:r w:rsidRPr="00635F76">
                <w:rPr>
                  <w:sz w:val="22"/>
                  <w:szCs w:val="22"/>
                </w:rPr>
                <w:t>7</w:t>
              </w:r>
            </w:hyperlink>
            <w:r w:rsidRPr="00635F76">
              <w:rPr>
                <w:sz w:val="22"/>
                <w:szCs w:val="22"/>
              </w:rPr>
              <w:t>)</w:t>
            </w:r>
          </w:p>
        </w:tc>
        <w:tc>
          <w:tcPr>
            <w:tcW w:w="2693" w:type="dxa"/>
            <w:vMerge w:val="restart"/>
          </w:tcPr>
          <w:p w:rsidR="002B0DBF" w:rsidRPr="00635F76" w:rsidRDefault="002B0DBF" w:rsidP="002042FF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635F76">
              <w:rPr>
                <w:sz w:val="22"/>
                <w:szCs w:val="22"/>
              </w:rPr>
              <w:t xml:space="preserve">Отклонение, превышающее допустимое (возможное) значение </w:t>
            </w:r>
          </w:p>
          <w:p w:rsidR="002B0DBF" w:rsidRPr="00635F76" w:rsidRDefault="002B0DBF" w:rsidP="002042FF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635F76">
              <w:rPr>
                <w:sz w:val="22"/>
                <w:szCs w:val="22"/>
              </w:rPr>
              <w:t>(</w:t>
            </w:r>
            <w:hyperlink w:anchor="P785" w:history="1">
              <w:r w:rsidRPr="00635F76">
                <w:rPr>
                  <w:sz w:val="22"/>
                  <w:szCs w:val="22"/>
                </w:rPr>
                <w:t>8</w:t>
              </w:r>
            </w:hyperlink>
            <w:r w:rsidRPr="00635F76">
              <w:rPr>
                <w:sz w:val="22"/>
                <w:szCs w:val="22"/>
              </w:rPr>
              <w:t>)</w:t>
            </w:r>
          </w:p>
        </w:tc>
        <w:tc>
          <w:tcPr>
            <w:tcW w:w="1559" w:type="dxa"/>
            <w:vMerge w:val="restart"/>
          </w:tcPr>
          <w:p w:rsidR="002B0DBF" w:rsidRPr="00635F76" w:rsidRDefault="002B0DBF" w:rsidP="002042FF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635F76">
              <w:rPr>
                <w:sz w:val="22"/>
                <w:szCs w:val="22"/>
              </w:rPr>
              <w:t>Причина отклонения</w:t>
            </w:r>
          </w:p>
        </w:tc>
        <w:tc>
          <w:tcPr>
            <w:tcW w:w="1843" w:type="dxa"/>
            <w:vMerge w:val="restart"/>
          </w:tcPr>
          <w:p w:rsidR="002B0DBF" w:rsidRPr="00635F76" w:rsidRDefault="002B0DBF" w:rsidP="002042FF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635F76">
              <w:rPr>
                <w:sz w:val="22"/>
                <w:szCs w:val="22"/>
              </w:rPr>
              <w:t>Средний размер платы (цена, тариф) за единицу услуги</w:t>
            </w:r>
          </w:p>
        </w:tc>
      </w:tr>
      <w:tr w:rsidR="002B0DBF" w:rsidRPr="00635F76" w:rsidTr="00854917">
        <w:tc>
          <w:tcPr>
            <w:tcW w:w="1560" w:type="dxa"/>
            <w:vMerge/>
            <w:tcBorders>
              <w:bottom w:val="single" w:sz="4" w:space="0" w:color="auto"/>
            </w:tcBorders>
          </w:tcPr>
          <w:p w:rsidR="002B0DBF" w:rsidRPr="00635F76" w:rsidRDefault="002B0DBF" w:rsidP="002042FF">
            <w:pPr>
              <w:spacing w:after="160" w:line="259" w:lineRule="auto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2B0DBF" w:rsidRPr="00635F76" w:rsidRDefault="002B0DBF" w:rsidP="002042FF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bookmarkStart w:id="5" w:name="P648"/>
            <w:bookmarkEnd w:id="5"/>
            <w:r w:rsidRPr="00635F76">
              <w:rPr>
                <w:sz w:val="22"/>
                <w:szCs w:val="22"/>
              </w:rPr>
              <w:t>наименование (</w:t>
            </w:r>
            <w:hyperlink w:anchor="P781" w:history="1">
              <w:r w:rsidRPr="00635F76">
                <w:rPr>
                  <w:sz w:val="22"/>
                  <w:szCs w:val="22"/>
                </w:rPr>
                <w:t>6</w:t>
              </w:r>
            </w:hyperlink>
            <w:r w:rsidRPr="00635F76">
              <w:rPr>
                <w:sz w:val="22"/>
                <w:szCs w:val="22"/>
              </w:rPr>
              <w:t>)</w:t>
            </w:r>
          </w:p>
        </w:tc>
        <w:tc>
          <w:tcPr>
            <w:tcW w:w="1302" w:type="dxa"/>
            <w:tcBorders>
              <w:bottom w:val="single" w:sz="4" w:space="0" w:color="auto"/>
            </w:tcBorders>
          </w:tcPr>
          <w:p w:rsidR="002B0DBF" w:rsidRPr="00635F76" w:rsidRDefault="002B0DBF" w:rsidP="002042FF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635F76">
              <w:rPr>
                <w:sz w:val="22"/>
                <w:szCs w:val="22"/>
              </w:rPr>
              <w:t xml:space="preserve">код по </w:t>
            </w:r>
            <w:hyperlink r:id="rId12" w:history="1">
              <w:r w:rsidRPr="00635F76">
                <w:rPr>
                  <w:sz w:val="22"/>
                  <w:szCs w:val="22"/>
                </w:rPr>
                <w:t>ОКЕИ</w:t>
              </w:r>
            </w:hyperlink>
            <w:r w:rsidRPr="00635F76">
              <w:rPr>
                <w:sz w:val="22"/>
                <w:szCs w:val="22"/>
              </w:rPr>
              <w:t xml:space="preserve"> (</w:t>
            </w:r>
            <w:hyperlink w:anchor="P781" w:history="1">
              <w:r w:rsidRPr="00635F76">
                <w:rPr>
                  <w:sz w:val="22"/>
                  <w:szCs w:val="22"/>
                </w:rPr>
                <w:t>6</w:t>
              </w:r>
            </w:hyperlink>
            <w:r w:rsidRPr="00635F76">
              <w:rPr>
                <w:sz w:val="22"/>
                <w:szCs w:val="22"/>
              </w:rPr>
              <w:t>)</w:t>
            </w:r>
          </w:p>
        </w:tc>
        <w:tc>
          <w:tcPr>
            <w:tcW w:w="1675" w:type="dxa"/>
            <w:tcBorders>
              <w:bottom w:val="single" w:sz="4" w:space="0" w:color="auto"/>
            </w:tcBorders>
          </w:tcPr>
          <w:p w:rsidR="002B0DBF" w:rsidRPr="00635F76" w:rsidRDefault="002B0DBF" w:rsidP="002042FF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bookmarkStart w:id="6" w:name="P650"/>
            <w:bookmarkEnd w:id="6"/>
            <w:r w:rsidRPr="00635F76">
              <w:rPr>
                <w:sz w:val="22"/>
                <w:szCs w:val="22"/>
              </w:rPr>
              <w:t xml:space="preserve">утверждено в муниципальном задании на год </w:t>
            </w:r>
          </w:p>
          <w:p w:rsidR="002B0DBF" w:rsidRPr="00635F76" w:rsidRDefault="002B0DBF" w:rsidP="002042FF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635F76">
              <w:rPr>
                <w:sz w:val="22"/>
                <w:szCs w:val="22"/>
              </w:rPr>
              <w:t xml:space="preserve">(6) </w:t>
            </w:r>
            <w:r w:rsidR="0078562E" w:rsidRPr="00635F76">
              <w:rPr>
                <w:sz w:val="22"/>
                <w:szCs w:val="22"/>
              </w:rPr>
              <w:t>*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2B0DBF" w:rsidRPr="00635F76" w:rsidRDefault="002B0DBF" w:rsidP="002042FF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bookmarkStart w:id="7" w:name="P651"/>
            <w:bookmarkEnd w:id="7"/>
            <w:r w:rsidRPr="00635F76">
              <w:rPr>
                <w:sz w:val="22"/>
                <w:szCs w:val="22"/>
              </w:rPr>
              <w:t>исполнено на отчетную дату</w:t>
            </w:r>
          </w:p>
        </w:tc>
        <w:tc>
          <w:tcPr>
            <w:tcW w:w="1418" w:type="dxa"/>
            <w:vMerge/>
            <w:tcBorders>
              <w:bottom w:val="single" w:sz="4" w:space="0" w:color="auto"/>
            </w:tcBorders>
          </w:tcPr>
          <w:p w:rsidR="002B0DBF" w:rsidRPr="00635F76" w:rsidRDefault="002B0DBF" w:rsidP="002042FF">
            <w:pPr>
              <w:spacing w:after="160" w:line="259" w:lineRule="auto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693" w:type="dxa"/>
            <w:vMerge/>
            <w:tcBorders>
              <w:bottom w:val="single" w:sz="4" w:space="0" w:color="auto"/>
            </w:tcBorders>
          </w:tcPr>
          <w:p w:rsidR="002B0DBF" w:rsidRPr="00635F76" w:rsidRDefault="002B0DBF" w:rsidP="002042FF">
            <w:pPr>
              <w:spacing w:after="160" w:line="259" w:lineRule="auto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559" w:type="dxa"/>
            <w:vMerge/>
            <w:tcBorders>
              <w:bottom w:val="single" w:sz="4" w:space="0" w:color="auto"/>
            </w:tcBorders>
          </w:tcPr>
          <w:p w:rsidR="002B0DBF" w:rsidRPr="00635F76" w:rsidRDefault="002B0DBF" w:rsidP="002042FF">
            <w:pPr>
              <w:spacing w:after="160" w:line="259" w:lineRule="auto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:rsidR="002B0DBF" w:rsidRPr="00635F76" w:rsidRDefault="002B0DBF" w:rsidP="002042FF">
            <w:pPr>
              <w:spacing w:after="160" w:line="259" w:lineRule="auto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854917" w:rsidRPr="00635F76" w:rsidTr="00854917">
        <w:tblPrEx>
          <w:tblBorders>
            <w:insideH w:val="nil"/>
          </w:tblBorders>
        </w:tblPrEx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2B0DBF" w:rsidRPr="00635F76" w:rsidRDefault="002B0DBF" w:rsidP="002042FF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635F76">
              <w:rPr>
                <w:sz w:val="20"/>
                <w:szCs w:val="20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2B0DBF" w:rsidRPr="00635F76" w:rsidRDefault="002B0DBF" w:rsidP="002042FF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635F76">
              <w:rPr>
                <w:sz w:val="20"/>
                <w:szCs w:val="20"/>
              </w:rPr>
              <w:t>2</w:t>
            </w:r>
          </w:p>
        </w:tc>
        <w:tc>
          <w:tcPr>
            <w:tcW w:w="1302" w:type="dxa"/>
            <w:tcBorders>
              <w:top w:val="single" w:sz="4" w:space="0" w:color="auto"/>
              <w:bottom w:val="single" w:sz="4" w:space="0" w:color="auto"/>
            </w:tcBorders>
          </w:tcPr>
          <w:p w:rsidR="002B0DBF" w:rsidRPr="00635F76" w:rsidRDefault="002B0DBF" w:rsidP="002042FF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635F76">
              <w:rPr>
                <w:sz w:val="20"/>
                <w:szCs w:val="20"/>
              </w:rPr>
              <w:t>3</w:t>
            </w:r>
          </w:p>
        </w:tc>
        <w:tc>
          <w:tcPr>
            <w:tcW w:w="1675" w:type="dxa"/>
            <w:tcBorders>
              <w:top w:val="single" w:sz="4" w:space="0" w:color="auto"/>
              <w:bottom w:val="single" w:sz="4" w:space="0" w:color="auto"/>
            </w:tcBorders>
          </w:tcPr>
          <w:p w:rsidR="002B0DBF" w:rsidRPr="00635F76" w:rsidRDefault="002B0DBF" w:rsidP="002042FF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635F76">
              <w:rPr>
                <w:sz w:val="20"/>
                <w:szCs w:val="20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2B0DBF" w:rsidRPr="00635F76" w:rsidRDefault="002B0DBF" w:rsidP="002042FF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635F76">
              <w:rPr>
                <w:sz w:val="20"/>
                <w:szCs w:val="20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2B0DBF" w:rsidRPr="00635F76" w:rsidRDefault="00C33F50" w:rsidP="002042FF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635F76">
              <w:rPr>
                <w:sz w:val="20"/>
                <w:szCs w:val="20"/>
              </w:rPr>
              <w:t>6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2B0DBF" w:rsidRPr="00635F76" w:rsidRDefault="00C33F50" w:rsidP="002042FF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635F76">
              <w:rPr>
                <w:sz w:val="20"/>
                <w:szCs w:val="20"/>
              </w:rPr>
              <w:t>7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2B0DBF" w:rsidRPr="00635F76" w:rsidRDefault="00C33F50" w:rsidP="002042FF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635F76">
              <w:rPr>
                <w:sz w:val="20"/>
                <w:szCs w:val="20"/>
              </w:rPr>
              <w:t>8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2B0DBF" w:rsidRPr="00635F76" w:rsidRDefault="00C33F50" w:rsidP="002042FF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635F76">
              <w:rPr>
                <w:sz w:val="20"/>
                <w:szCs w:val="20"/>
              </w:rPr>
              <w:t>9</w:t>
            </w:r>
          </w:p>
        </w:tc>
      </w:tr>
      <w:tr w:rsidR="00FB1664" w:rsidRPr="00C95A96" w:rsidTr="00E83755">
        <w:tblPrEx>
          <w:tblBorders>
            <w:insideH w:val="nil"/>
          </w:tblBorders>
        </w:tblPrEx>
        <w:trPr>
          <w:trHeight w:val="447"/>
        </w:trPr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B1664" w:rsidRPr="00635F76" w:rsidRDefault="00FB1664" w:rsidP="00E83755">
            <w:pPr>
              <w:jc w:val="center"/>
            </w:pPr>
            <w:r w:rsidRPr="00635F76">
              <w:t>Число обучающихся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B1664" w:rsidRPr="00635F76" w:rsidRDefault="00FB1664" w:rsidP="00FB1664">
            <w:pPr>
              <w:autoSpaceDE w:val="0"/>
              <w:autoSpaceDN w:val="0"/>
              <w:adjustRightInd w:val="0"/>
              <w:jc w:val="center"/>
            </w:pPr>
            <w:r w:rsidRPr="00635F76">
              <w:t>человек</w:t>
            </w:r>
          </w:p>
        </w:tc>
        <w:tc>
          <w:tcPr>
            <w:tcW w:w="13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B1664" w:rsidRPr="00635F76" w:rsidRDefault="00FB1664" w:rsidP="00FB1664">
            <w:pPr>
              <w:jc w:val="center"/>
            </w:pPr>
            <w:r w:rsidRPr="00635F76">
              <w:t>792</w:t>
            </w:r>
          </w:p>
        </w:tc>
        <w:tc>
          <w:tcPr>
            <w:tcW w:w="16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B1664" w:rsidRPr="00635F76" w:rsidRDefault="00FB1664" w:rsidP="00FB1664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635F76">
              <w:rPr>
                <w:sz w:val="22"/>
                <w:szCs w:val="22"/>
              </w:rPr>
              <w:t>133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B1664" w:rsidRPr="00635F76" w:rsidRDefault="00414A89" w:rsidP="00FB1664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635F76">
              <w:rPr>
                <w:sz w:val="22"/>
                <w:szCs w:val="22"/>
              </w:rPr>
              <w:t>405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B1664" w:rsidRPr="00635F76" w:rsidRDefault="000C238D" w:rsidP="00414A89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635F76">
              <w:rPr>
                <w:sz w:val="22"/>
                <w:szCs w:val="22"/>
              </w:rPr>
              <w:t>13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B1664" w:rsidRPr="00635F76" w:rsidRDefault="000C238D" w:rsidP="00FB1664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635F76">
              <w:rPr>
                <w:sz w:val="22"/>
                <w:szCs w:val="22"/>
              </w:rPr>
              <w:t>259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B1664" w:rsidRPr="00635F76" w:rsidRDefault="00414A89" w:rsidP="00FB1664">
            <w:pPr>
              <w:widowControl w:val="0"/>
              <w:autoSpaceDE w:val="0"/>
              <w:autoSpaceDN w:val="0"/>
              <w:jc w:val="center"/>
              <w:rPr>
                <w:sz w:val="18"/>
                <w:szCs w:val="18"/>
              </w:rPr>
            </w:pPr>
            <w:r w:rsidRPr="00635F76">
              <w:rPr>
                <w:sz w:val="18"/>
                <w:szCs w:val="18"/>
              </w:rPr>
              <w:t>Образовательный процесс начался с 01.09.2020г.</w:t>
            </w:r>
          </w:p>
          <w:p w:rsidR="000C238D" w:rsidRPr="00635F76" w:rsidRDefault="000C238D" w:rsidP="00FB1664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635F76">
              <w:rPr>
                <w:sz w:val="18"/>
                <w:szCs w:val="18"/>
              </w:rPr>
              <w:t>Сформированы: 1 кл. –</w:t>
            </w:r>
            <w:r w:rsidR="006433C5" w:rsidRPr="00635F76">
              <w:rPr>
                <w:sz w:val="18"/>
                <w:szCs w:val="18"/>
              </w:rPr>
              <w:t xml:space="preserve"> 5, 2 кл. -4</w:t>
            </w:r>
            <w:r w:rsidRPr="00635F76">
              <w:rPr>
                <w:sz w:val="18"/>
                <w:szCs w:val="18"/>
              </w:rPr>
              <w:t xml:space="preserve">, 3 кл. - </w:t>
            </w:r>
            <w:r w:rsidR="006433C5" w:rsidRPr="00635F76">
              <w:rPr>
                <w:sz w:val="18"/>
                <w:szCs w:val="18"/>
              </w:rPr>
              <w:t>3</w:t>
            </w:r>
            <w:r w:rsidRPr="00635F76">
              <w:rPr>
                <w:sz w:val="18"/>
                <w:szCs w:val="18"/>
              </w:rPr>
              <w:t>, 4 кл. -</w:t>
            </w:r>
            <w:r w:rsidRPr="00635F76">
              <w:rPr>
                <w:sz w:val="22"/>
                <w:szCs w:val="22"/>
              </w:rPr>
              <w:t xml:space="preserve"> </w:t>
            </w:r>
            <w:r w:rsidR="006433C5" w:rsidRPr="00635F76">
              <w:rPr>
                <w:sz w:val="22"/>
                <w:szCs w:val="22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B1664" w:rsidRPr="00FB1664" w:rsidRDefault="00414A89" w:rsidP="00FB1664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635F76">
              <w:rPr>
                <w:sz w:val="22"/>
                <w:szCs w:val="22"/>
              </w:rPr>
              <w:t>0</w:t>
            </w:r>
          </w:p>
        </w:tc>
      </w:tr>
    </w:tbl>
    <w:p w:rsidR="00F8633D" w:rsidRDefault="00F8633D" w:rsidP="002B0DB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F8633D" w:rsidRDefault="00F8633D" w:rsidP="002B0DB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F8633D" w:rsidRDefault="00F8633D" w:rsidP="002B0DB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F8633D" w:rsidRPr="00F8633D" w:rsidRDefault="00F8633D" w:rsidP="00F8633D">
      <w:pPr>
        <w:spacing w:before="240"/>
        <w:jc w:val="center"/>
      </w:pPr>
      <w:r w:rsidRPr="00F8633D">
        <w:lastRenderedPageBreak/>
        <w:t>Раздел</w:t>
      </w:r>
      <w:r w:rsidRPr="00F8633D">
        <w:rPr>
          <w:color w:val="000000"/>
          <w:lang w:eastAsia="ru-RU"/>
        </w:rPr>
        <w:t xml:space="preserve"> 2</w:t>
      </w:r>
    </w:p>
    <w:p w:rsidR="00F8633D" w:rsidRPr="009F3E07" w:rsidRDefault="00F8633D" w:rsidP="00F8633D">
      <w:pPr>
        <w:pStyle w:val="af5"/>
        <w:numPr>
          <w:ilvl w:val="0"/>
          <w:numId w:val="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9F3E07">
        <w:rPr>
          <w:rFonts w:ascii="Times New Roman" w:hAnsi="Times New Roman"/>
          <w:sz w:val="24"/>
          <w:szCs w:val="24"/>
        </w:rPr>
        <w:t xml:space="preserve">Характеристики муниципальной услуги: </w:t>
      </w:r>
    </w:p>
    <w:tbl>
      <w:tblPr>
        <w:tblW w:w="1505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94"/>
        <w:gridCol w:w="2998"/>
        <w:gridCol w:w="1625"/>
        <w:gridCol w:w="1417"/>
        <w:gridCol w:w="1559"/>
        <w:gridCol w:w="2552"/>
        <w:gridCol w:w="2410"/>
      </w:tblGrid>
      <w:tr w:rsidR="00F8633D" w:rsidRPr="008D4CBC" w:rsidTr="00902B05">
        <w:tc>
          <w:tcPr>
            <w:tcW w:w="2494" w:type="dxa"/>
            <w:vMerge w:val="restart"/>
            <w:shd w:val="clear" w:color="auto" w:fill="auto"/>
          </w:tcPr>
          <w:p w:rsidR="00F8633D" w:rsidRPr="008D4CBC" w:rsidRDefault="00F8633D" w:rsidP="00902B05">
            <w:pPr>
              <w:spacing w:before="100" w:beforeAutospacing="1"/>
              <w:jc w:val="center"/>
              <w:rPr>
                <w:sz w:val="22"/>
                <w:szCs w:val="22"/>
              </w:rPr>
            </w:pPr>
            <w:r w:rsidRPr="008D4CBC">
              <w:rPr>
                <w:sz w:val="22"/>
                <w:szCs w:val="22"/>
              </w:rPr>
              <w:t>Наименование муниципальной услуги</w:t>
            </w:r>
          </w:p>
        </w:tc>
        <w:tc>
          <w:tcPr>
            <w:tcW w:w="2998" w:type="dxa"/>
            <w:vMerge w:val="restart"/>
            <w:shd w:val="clear" w:color="auto" w:fill="auto"/>
          </w:tcPr>
          <w:p w:rsidR="00F8633D" w:rsidRPr="008D4CBC" w:rsidRDefault="00F8633D" w:rsidP="00902B05">
            <w:pPr>
              <w:spacing w:before="100" w:beforeAutospacing="1"/>
              <w:jc w:val="center"/>
              <w:rPr>
                <w:sz w:val="22"/>
                <w:szCs w:val="22"/>
              </w:rPr>
            </w:pPr>
            <w:r w:rsidRPr="008D4CBC">
              <w:rPr>
                <w:sz w:val="22"/>
                <w:szCs w:val="22"/>
              </w:rPr>
              <w:t>Уникальный номер реестровой записи</w:t>
            </w:r>
            <w:r>
              <w:rPr>
                <w:sz w:val="22"/>
                <w:szCs w:val="22"/>
              </w:rPr>
              <w:t xml:space="preserve"> (2)</w:t>
            </w:r>
          </w:p>
        </w:tc>
        <w:tc>
          <w:tcPr>
            <w:tcW w:w="4601" w:type="dxa"/>
            <w:gridSpan w:val="3"/>
            <w:shd w:val="clear" w:color="auto" w:fill="auto"/>
          </w:tcPr>
          <w:p w:rsidR="00F8633D" w:rsidRPr="008D4CBC" w:rsidRDefault="00F8633D" w:rsidP="00902B05">
            <w:pPr>
              <w:spacing w:before="100" w:beforeAutospacing="1"/>
              <w:jc w:val="center"/>
              <w:rPr>
                <w:sz w:val="22"/>
                <w:szCs w:val="22"/>
              </w:rPr>
            </w:pPr>
            <w:r w:rsidRPr="008D4CBC">
              <w:rPr>
                <w:sz w:val="22"/>
                <w:szCs w:val="22"/>
              </w:rPr>
              <w:t>Показатель, характеризующий содержание муниципальной услуги</w:t>
            </w:r>
          </w:p>
        </w:tc>
        <w:tc>
          <w:tcPr>
            <w:tcW w:w="4962" w:type="dxa"/>
            <w:gridSpan w:val="2"/>
            <w:shd w:val="clear" w:color="auto" w:fill="auto"/>
          </w:tcPr>
          <w:p w:rsidR="00F8633D" w:rsidRPr="008D4CBC" w:rsidRDefault="00F8633D" w:rsidP="00902B05">
            <w:pPr>
              <w:spacing w:before="100" w:beforeAutospacing="1"/>
              <w:jc w:val="center"/>
              <w:rPr>
                <w:sz w:val="22"/>
                <w:szCs w:val="22"/>
              </w:rPr>
            </w:pPr>
            <w:r w:rsidRPr="008D4CBC">
              <w:rPr>
                <w:sz w:val="22"/>
                <w:szCs w:val="22"/>
              </w:rPr>
              <w:t>Показатель, характеризующий условия (формы) оказания муниципальной услуги</w:t>
            </w:r>
          </w:p>
        </w:tc>
      </w:tr>
      <w:tr w:rsidR="00F8633D" w:rsidRPr="008D4CBC" w:rsidTr="00902B05">
        <w:tc>
          <w:tcPr>
            <w:tcW w:w="2494" w:type="dxa"/>
            <w:vMerge/>
            <w:shd w:val="clear" w:color="auto" w:fill="auto"/>
          </w:tcPr>
          <w:p w:rsidR="00F8633D" w:rsidRPr="008D4CBC" w:rsidRDefault="00F8633D" w:rsidP="00902B05">
            <w:pPr>
              <w:spacing w:before="100" w:beforeAutospacing="1"/>
              <w:jc w:val="both"/>
              <w:rPr>
                <w:sz w:val="22"/>
                <w:szCs w:val="22"/>
              </w:rPr>
            </w:pPr>
          </w:p>
        </w:tc>
        <w:tc>
          <w:tcPr>
            <w:tcW w:w="2998" w:type="dxa"/>
            <w:vMerge/>
            <w:shd w:val="clear" w:color="auto" w:fill="auto"/>
          </w:tcPr>
          <w:p w:rsidR="00F8633D" w:rsidRPr="008D4CBC" w:rsidRDefault="00F8633D" w:rsidP="00902B05">
            <w:pPr>
              <w:spacing w:before="100" w:beforeAutospacing="1"/>
              <w:jc w:val="both"/>
              <w:rPr>
                <w:sz w:val="22"/>
                <w:szCs w:val="22"/>
              </w:rPr>
            </w:pPr>
          </w:p>
        </w:tc>
        <w:tc>
          <w:tcPr>
            <w:tcW w:w="1625" w:type="dxa"/>
            <w:shd w:val="clear" w:color="auto" w:fill="auto"/>
          </w:tcPr>
          <w:p w:rsidR="00F8633D" w:rsidRPr="008D4CBC" w:rsidRDefault="00F8633D" w:rsidP="00902B05">
            <w:pPr>
              <w:jc w:val="center"/>
              <w:rPr>
                <w:sz w:val="22"/>
                <w:szCs w:val="22"/>
              </w:rPr>
            </w:pPr>
            <w:r w:rsidRPr="008D4CBC">
              <w:rPr>
                <w:sz w:val="22"/>
                <w:szCs w:val="22"/>
              </w:rPr>
              <w:t xml:space="preserve">Содержание  услуги </w:t>
            </w:r>
            <w:r>
              <w:rPr>
                <w:sz w:val="22"/>
                <w:szCs w:val="22"/>
              </w:rPr>
              <w:t xml:space="preserve"> (2)</w:t>
            </w:r>
          </w:p>
        </w:tc>
        <w:tc>
          <w:tcPr>
            <w:tcW w:w="1417" w:type="dxa"/>
            <w:shd w:val="clear" w:color="auto" w:fill="auto"/>
          </w:tcPr>
          <w:p w:rsidR="00F8633D" w:rsidRPr="008D4CBC" w:rsidRDefault="00F8633D" w:rsidP="00902B05">
            <w:pPr>
              <w:jc w:val="center"/>
              <w:rPr>
                <w:sz w:val="22"/>
                <w:szCs w:val="22"/>
              </w:rPr>
            </w:pPr>
            <w:r w:rsidRPr="008D4CBC">
              <w:rPr>
                <w:sz w:val="22"/>
                <w:szCs w:val="22"/>
              </w:rPr>
              <w:t xml:space="preserve">Содержание  услуги </w:t>
            </w:r>
            <w:r>
              <w:rPr>
                <w:sz w:val="22"/>
                <w:szCs w:val="22"/>
              </w:rPr>
              <w:t>(</w:t>
            </w:r>
            <w:r w:rsidRPr="008D4CBC"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>)</w:t>
            </w:r>
          </w:p>
        </w:tc>
        <w:tc>
          <w:tcPr>
            <w:tcW w:w="1559" w:type="dxa"/>
            <w:shd w:val="clear" w:color="auto" w:fill="auto"/>
          </w:tcPr>
          <w:p w:rsidR="00F8633D" w:rsidRPr="008D4CBC" w:rsidRDefault="00F8633D" w:rsidP="00902B05">
            <w:pPr>
              <w:jc w:val="center"/>
              <w:rPr>
                <w:sz w:val="22"/>
                <w:szCs w:val="22"/>
              </w:rPr>
            </w:pPr>
            <w:r w:rsidRPr="008D4CBC">
              <w:rPr>
                <w:sz w:val="22"/>
                <w:szCs w:val="22"/>
              </w:rPr>
              <w:t xml:space="preserve">Содержание  услуги </w:t>
            </w:r>
            <w:r>
              <w:rPr>
                <w:sz w:val="22"/>
                <w:szCs w:val="22"/>
              </w:rPr>
              <w:t>(2)</w:t>
            </w:r>
          </w:p>
        </w:tc>
        <w:tc>
          <w:tcPr>
            <w:tcW w:w="2552" w:type="dxa"/>
            <w:shd w:val="clear" w:color="auto" w:fill="auto"/>
          </w:tcPr>
          <w:p w:rsidR="00F8633D" w:rsidRPr="008D4CBC" w:rsidRDefault="00F8633D" w:rsidP="00902B05">
            <w:pPr>
              <w:jc w:val="center"/>
              <w:rPr>
                <w:sz w:val="22"/>
                <w:szCs w:val="22"/>
              </w:rPr>
            </w:pPr>
            <w:r w:rsidRPr="008D4CBC">
              <w:rPr>
                <w:sz w:val="22"/>
                <w:szCs w:val="22"/>
              </w:rPr>
              <w:t xml:space="preserve">Условия (формы) оказания услуги </w:t>
            </w:r>
            <w:r>
              <w:rPr>
                <w:sz w:val="22"/>
                <w:szCs w:val="22"/>
              </w:rPr>
              <w:t>(2)</w:t>
            </w:r>
          </w:p>
        </w:tc>
        <w:tc>
          <w:tcPr>
            <w:tcW w:w="2410" w:type="dxa"/>
            <w:shd w:val="clear" w:color="auto" w:fill="auto"/>
          </w:tcPr>
          <w:p w:rsidR="00F8633D" w:rsidRPr="008D4CBC" w:rsidRDefault="00F8633D" w:rsidP="00902B05">
            <w:pPr>
              <w:jc w:val="center"/>
              <w:rPr>
                <w:sz w:val="22"/>
                <w:szCs w:val="22"/>
              </w:rPr>
            </w:pPr>
            <w:r w:rsidRPr="008D4CBC">
              <w:rPr>
                <w:sz w:val="22"/>
                <w:szCs w:val="22"/>
              </w:rPr>
              <w:t xml:space="preserve">Условия (формы) оказания услуги </w:t>
            </w:r>
            <w:r>
              <w:rPr>
                <w:sz w:val="22"/>
                <w:szCs w:val="22"/>
              </w:rPr>
              <w:t>(2)</w:t>
            </w:r>
          </w:p>
        </w:tc>
      </w:tr>
      <w:tr w:rsidR="00F8633D" w:rsidRPr="008D4CBC" w:rsidTr="00902B05">
        <w:tc>
          <w:tcPr>
            <w:tcW w:w="2494" w:type="dxa"/>
            <w:shd w:val="clear" w:color="auto" w:fill="auto"/>
          </w:tcPr>
          <w:p w:rsidR="00F8633D" w:rsidRPr="007709B2" w:rsidRDefault="00F8633D" w:rsidP="00902B05">
            <w:pPr>
              <w:spacing w:before="100" w:beforeAutospacing="1"/>
              <w:jc w:val="center"/>
              <w:rPr>
                <w:sz w:val="20"/>
                <w:szCs w:val="20"/>
              </w:rPr>
            </w:pPr>
            <w:r w:rsidRPr="007709B2">
              <w:rPr>
                <w:sz w:val="20"/>
                <w:szCs w:val="20"/>
              </w:rPr>
              <w:t>1</w:t>
            </w:r>
          </w:p>
        </w:tc>
        <w:tc>
          <w:tcPr>
            <w:tcW w:w="2998" w:type="dxa"/>
            <w:shd w:val="clear" w:color="auto" w:fill="auto"/>
          </w:tcPr>
          <w:p w:rsidR="00F8633D" w:rsidRPr="007709B2" w:rsidRDefault="00F8633D" w:rsidP="00902B05">
            <w:pPr>
              <w:spacing w:before="100" w:beforeAutospacing="1"/>
              <w:jc w:val="center"/>
              <w:rPr>
                <w:sz w:val="20"/>
                <w:szCs w:val="20"/>
              </w:rPr>
            </w:pPr>
            <w:r w:rsidRPr="007709B2">
              <w:rPr>
                <w:sz w:val="20"/>
                <w:szCs w:val="20"/>
              </w:rPr>
              <w:t>2</w:t>
            </w:r>
          </w:p>
        </w:tc>
        <w:tc>
          <w:tcPr>
            <w:tcW w:w="1625" w:type="dxa"/>
            <w:shd w:val="clear" w:color="auto" w:fill="auto"/>
          </w:tcPr>
          <w:p w:rsidR="00F8633D" w:rsidRPr="007709B2" w:rsidRDefault="00F8633D" w:rsidP="00902B05">
            <w:pPr>
              <w:spacing w:before="100" w:beforeAutospacing="1"/>
              <w:jc w:val="center"/>
              <w:rPr>
                <w:sz w:val="20"/>
                <w:szCs w:val="20"/>
              </w:rPr>
            </w:pPr>
            <w:r w:rsidRPr="007709B2">
              <w:rPr>
                <w:sz w:val="20"/>
                <w:szCs w:val="20"/>
              </w:rPr>
              <w:t>3</w:t>
            </w:r>
          </w:p>
        </w:tc>
        <w:tc>
          <w:tcPr>
            <w:tcW w:w="1417" w:type="dxa"/>
            <w:shd w:val="clear" w:color="auto" w:fill="auto"/>
          </w:tcPr>
          <w:p w:rsidR="00F8633D" w:rsidRPr="007709B2" w:rsidRDefault="00F8633D" w:rsidP="00902B05">
            <w:pPr>
              <w:spacing w:before="100" w:beforeAutospacing="1"/>
              <w:jc w:val="center"/>
              <w:rPr>
                <w:sz w:val="20"/>
                <w:szCs w:val="20"/>
              </w:rPr>
            </w:pPr>
            <w:r w:rsidRPr="007709B2">
              <w:rPr>
                <w:sz w:val="20"/>
                <w:szCs w:val="20"/>
              </w:rPr>
              <w:t>4</w:t>
            </w:r>
          </w:p>
        </w:tc>
        <w:tc>
          <w:tcPr>
            <w:tcW w:w="1559" w:type="dxa"/>
            <w:shd w:val="clear" w:color="auto" w:fill="auto"/>
          </w:tcPr>
          <w:p w:rsidR="00F8633D" w:rsidRPr="007709B2" w:rsidRDefault="00F8633D" w:rsidP="00902B05">
            <w:pPr>
              <w:spacing w:before="100" w:beforeAutospacing="1"/>
              <w:jc w:val="center"/>
              <w:rPr>
                <w:sz w:val="20"/>
                <w:szCs w:val="20"/>
              </w:rPr>
            </w:pPr>
            <w:r w:rsidRPr="007709B2">
              <w:rPr>
                <w:sz w:val="20"/>
                <w:szCs w:val="20"/>
              </w:rPr>
              <w:t>5</w:t>
            </w:r>
          </w:p>
        </w:tc>
        <w:tc>
          <w:tcPr>
            <w:tcW w:w="2552" w:type="dxa"/>
            <w:shd w:val="clear" w:color="auto" w:fill="auto"/>
          </w:tcPr>
          <w:p w:rsidR="00F8633D" w:rsidRPr="007709B2" w:rsidRDefault="00F8633D" w:rsidP="00902B05">
            <w:pPr>
              <w:spacing w:before="100" w:beforeAutospacing="1"/>
              <w:jc w:val="center"/>
              <w:rPr>
                <w:sz w:val="20"/>
                <w:szCs w:val="20"/>
              </w:rPr>
            </w:pPr>
            <w:r w:rsidRPr="007709B2">
              <w:rPr>
                <w:sz w:val="20"/>
                <w:szCs w:val="20"/>
              </w:rPr>
              <w:t>6</w:t>
            </w:r>
          </w:p>
        </w:tc>
        <w:tc>
          <w:tcPr>
            <w:tcW w:w="2410" w:type="dxa"/>
            <w:shd w:val="clear" w:color="auto" w:fill="auto"/>
          </w:tcPr>
          <w:p w:rsidR="00F8633D" w:rsidRPr="007709B2" w:rsidRDefault="00F8633D" w:rsidP="00902B05">
            <w:pPr>
              <w:spacing w:before="100" w:beforeAutospacing="1"/>
              <w:jc w:val="center"/>
              <w:rPr>
                <w:sz w:val="20"/>
                <w:szCs w:val="20"/>
              </w:rPr>
            </w:pPr>
            <w:r w:rsidRPr="007709B2">
              <w:rPr>
                <w:sz w:val="20"/>
                <w:szCs w:val="20"/>
              </w:rPr>
              <w:t>7</w:t>
            </w:r>
          </w:p>
        </w:tc>
      </w:tr>
      <w:tr w:rsidR="008736AC" w:rsidRPr="006B5B30" w:rsidTr="00902B05">
        <w:tc>
          <w:tcPr>
            <w:tcW w:w="2494" w:type="dxa"/>
            <w:shd w:val="clear" w:color="auto" w:fill="auto"/>
          </w:tcPr>
          <w:p w:rsidR="008736AC" w:rsidRPr="00547D1D" w:rsidRDefault="008736AC" w:rsidP="00902B05">
            <w:pPr>
              <w:spacing w:before="100" w:beforeAutospacing="1"/>
            </w:pPr>
            <w:r w:rsidRPr="00547D1D">
              <w:rPr>
                <w:color w:val="000000"/>
                <w:lang w:eastAsia="ru-RU"/>
              </w:rPr>
              <w:t>Реализация основных общеобразовательных программ начального общего образования</w:t>
            </w:r>
          </w:p>
        </w:tc>
        <w:tc>
          <w:tcPr>
            <w:tcW w:w="2998" w:type="dxa"/>
            <w:shd w:val="clear" w:color="auto" w:fill="auto"/>
            <w:vAlign w:val="center"/>
          </w:tcPr>
          <w:p w:rsidR="008736AC" w:rsidRPr="006B5B30" w:rsidRDefault="008736AC" w:rsidP="00F8633D">
            <w:pPr>
              <w:spacing w:before="100" w:beforeAutospacing="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801012О.99.0.БА81АА00001</w:t>
            </w:r>
          </w:p>
        </w:tc>
        <w:tc>
          <w:tcPr>
            <w:tcW w:w="1625" w:type="dxa"/>
            <w:shd w:val="clear" w:color="auto" w:fill="auto"/>
          </w:tcPr>
          <w:p w:rsidR="008736AC" w:rsidRPr="007071B1" w:rsidRDefault="008736AC" w:rsidP="00902B05">
            <w:r w:rsidRPr="007071B1">
              <w:t>обучающиеся с ограниченными возможностями здоровья (ОВЗ)</w:t>
            </w:r>
          </w:p>
        </w:tc>
        <w:tc>
          <w:tcPr>
            <w:tcW w:w="1417" w:type="dxa"/>
            <w:shd w:val="clear" w:color="auto" w:fill="auto"/>
          </w:tcPr>
          <w:p w:rsidR="008736AC" w:rsidRPr="007071B1" w:rsidRDefault="008736AC" w:rsidP="00902B05">
            <w:r w:rsidRPr="007071B1">
              <w:t>адаптированная образовательная программа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8736AC" w:rsidRPr="006B5B30" w:rsidRDefault="008736AC" w:rsidP="00902B0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указано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8736AC" w:rsidRPr="006B5B30" w:rsidRDefault="008736AC" w:rsidP="00902B0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очная</w:t>
            </w:r>
          </w:p>
        </w:tc>
        <w:tc>
          <w:tcPr>
            <w:tcW w:w="2410" w:type="dxa"/>
            <w:shd w:val="clear" w:color="auto" w:fill="auto"/>
          </w:tcPr>
          <w:p w:rsidR="008736AC" w:rsidRPr="006B5B30" w:rsidRDefault="008736AC" w:rsidP="00902B05">
            <w:pPr>
              <w:rPr>
                <w:sz w:val="22"/>
                <w:szCs w:val="22"/>
              </w:rPr>
            </w:pPr>
          </w:p>
        </w:tc>
      </w:tr>
    </w:tbl>
    <w:p w:rsidR="00F8633D" w:rsidRDefault="00F8633D" w:rsidP="00F8633D"/>
    <w:p w:rsidR="00F8633D" w:rsidRDefault="00F8633D" w:rsidP="00F8633D">
      <w:r w:rsidRPr="009F3E07">
        <w:t>2. Категории потребителей муниципальной услуги</w:t>
      </w:r>
      <w:r>
        <w:t xml:space="preserve"> Физические лица</w:t>
      </w:r>
    </w:p>
    <w:p w:rsidR="00F8633D" w:rsidRPr="009F3E07" w:rsidRDefault="00F8633D" w:rsidP="00F8633D">
      <w:r w:rsidRPr="009F3E07">
        <w:t>3. Сведения о фактическом достижении показателей, характеризующих объем и качество муниципальной услуги:</w:t>
      </w:r>
      <w:r>
        <w:t xml:space="preserve">   </w:t>
      </w:r>
    </w:p>
    <w:p w:rsidR="00F8633D" w:rsidRDefault="00F8633D" w:rsidP="00F8633D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9F3E07">
        <w:rPr>
          <w:rFonts w:ascii="Times New Roman" w:hAnsi="Times New Roman" w:cs="Times New Roman"/>
          <w:sz w:val="24"/>
          <w:szCs w:val="24"/>
        </w:rPr>
        <w:t>3.1. Сведения о фактическом достижении показателей, характеризующих качество муниципальной услуги.</w:t>
      </w:r>
    </w:p>
    <w:p w:rsidR="00F8633D" w:rsidRDefault="00F8633D" w:rsidP="00F8633D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516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477"/>
        <w:gridCol w:w="1701"/>
        <w:gridCol w:w="1418"/>
        <w:gridCol w:w="1842"/>
        <w:gridCol w:w="1701"/>
        <w:gridCol w:w="1776"/>
        <w:gridCol w:w="2552"/>
        <w:gridCol w:w="1701"/>
      </w:tblGrid>
      <w:tr w:rsidR="00F8633D" w:rsidRPr="009F3E07" w:rsidTr="00902B05">
        <w:tc>
          <w:tcPr>
            <w:tcW w:w="2477" w:type="dxa"/>
            <w:vMerge w:val="restart"/>
          </w:tcPr>
          <w:p w:rsidR="00F8633D" w:rsidRPr="000A69D8" w:rsidRDefault="00F8633D" w:rsidP="00902B05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0A69D8">
              <w:rPr>
                <w:sz w:val="22"/>
                <w:szCs w:val="22"/>
              </w:rPr>
              <w:t>Наименование показателя (</w:t>
            </w:r>
            <w:hyperlink w:anchor="P778" w:history="1">
              <w:r w:rsidRPr="000A69D8">
                <w:rPr>
                  <w:sz w:val="22"/>
                  <w:szCs w:val="22"/>
                </w:rPr>
                <w:t>3</w:t>
              </w:r>
            </w:hyperlink>
            <w:r w:rsidRPr="000A69D8">
              <w:rPr>
                <w:sz w:val="22"/>
                <w:szCs w:val="22"/>
              </w:rPr>
              <w:t>)</w:t>
            </w:r>
          </w:p>
        </w:tc>
        <w:tc>
          <w:tcPr>
            <w:tcW w:w="3119" w:type="dxa"/>
            <w:gridSpan w:val="2"/>
          </w:tcPr>
          <w:p w:rsidR="00F8633D" w:rsidRPr="000A69D8" w:rsidRDefault="00F8633D" w:rsidP="00902B05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0A69D8">
              <w:rPr>
                <w:sz w:val="22"/>
                <w:szCs w:val="22"/>
              </w:rPr>
              <w:t>Единица измерения</w:t>
            </w:r>
          </w:p>
        </w:tc>
        <w:tc>
          <w:tcPr>
            <w:tcW w:w="3543" w:type="dxa"/>
            <w:gridSpan w:val="2"/>
          </w:tcPr>
          <w:p w:rsidR="00F8633D" w:rsidRPr="000A69D8" w:rsidRDefault="00F8633D" w:rsidP="00902B05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0A69D8">
              <w:rPr>
                <w:sz w:val="22"/>
                <w:szCs w:val="22"/>
              </w:rPr>
              <w:t>Значение</w:t>
            </w:r>
          </w:p>
        </w:tc>
        <w:tc>
          <w:tcPr>
            <w:tcW w:w="1776" w:type="dxa"/>
            <w:vMerge w:val="restart"/>
          </w:tcPr>
          <w:p w:rsidR="00F8633D" w:rsidRPr="000A69D8" w:rsidRDefault="00F8633D" w:rsidP="00902B05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0A69D8">
              <w:rPr>
                <w:sz w:val="22"/>
                <w:szCs w:val="22"/>
              </w:rPr>
              <w:t>Допустимое (возможное) отклонение (</w:t>
            </w:r>
            <w:hyperlink w:anchor="P779" w:history="1">
              <w:r w:rsidRPr="000A69D8">
                <w:rPr>
                  <w:sz w:val="22"/>
                  <w:szCs w:val="22"/>
                </w:rPr>
                <w:t>4</w:t>
              </w:r>
            </w:hyperlink>
            <w:r w:rsidRPr="000A69D8">
              <w:rPr>
                <w:sz w:val="22"/>
                <w:szCs w:val="22"/>
              </w:rPr>
              <w:t>)</w:t>
            </w:r>
          </w:p>
        </w:tc>
        <w:tc>
          <w:tcPr>
            <w:tcW w:w="2552" w:type="dxa"/>
            <w:vMerge w:val="restart"/>
          </w:tcPr>
          <w:p w:rsidR="00F8633D" w:rsidRPr="000A69D8" w:rsidRDefault="00F8633D" w:rsidP="00902B05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0A69D8">
              <w:rPr>
                <w:sz w:val="22"/>
                <w:szCs w:val="22"/>
              </w:rPr>
              <w:t>Отклонение, превышающее допустимое (возможное) значение (</w:t>
            </w:r>
            <w:hyperlink w:anchor="P780" w:history="1">
              <w:r w:rsidRPr="000A69D8">
                <w:rPr>
                  <w:sz w:val="22"/>
                  <w:szCs w:val="22"/>
                </w:rPr>
                <w:t>5</w:t>
              </w:r>
            </w:hyperlink>
            <w:r w:rsidRPr="000A69D8">
              <w:rPr>
                <w:sz w:val="22"/>
                <w:szCs w:val="22"/>
              </w:rPr>
              <w:t>)</w:t>
            </w:r>
          </w:p>
        </w:tc>
        <w:tc>
          <w:tcPr>
            <w:tcW w:w="1701" w:type="dxa"/>
            <w:vMerge w:val="restart"/>
          </w:tcPr>
          <w:p w:rsidR="00F8633D" w:rsidRPr="000A69D8" w:rsidRDefault="00F8633D" w:rsidP="00902B05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0A69D8">
              <w:rPr>
                <w:sz w:val="22"/>
                <w:szCs w:val="22"/>
              </w:rPr>
              <w:t>Причина отклонения</w:t>
            </w:r>
          </w:p>
        </w:tc>
      </w:tr>
      <w:tr w:rsidR="00F8633D" w:rsidRPr="009F3E07" w:rsidTr="00902B05">
        <w:trPr>
          <w:trHeight w:val="441"/>
        </w:trPr>
        <w:tc>
          <w:tcPr>
            <w:tcW w:w="2477" w:type="dxa"/>
            <w:vMerge/>
          </w:tcPr>
          <w:p w:rsidR="00F8633D" w:rsidRPr="009F3E07" w:rsidRDefault="00F8633D" w:rsidP="00902B05">
            <w:pPr>
              <w:spacing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1701" w:type="dxa"/>
          </w:tcPr>
          <w:p w:rsidR="00F8633D" w:rsidRPr="000A69D8" w:rsidRDefault="00F8633D" w:rsidP="00902B05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0A69D8">
              <w:rPr>
                <w:sz w:val="22"/>
                <w:szCs w:val="22"/>
              </w:rPr>
              <w:t>наименование (</w:t>
            </w:r>
            <w:hyperlink w:anchor="P778" w:history="1">
              <w:r w:rsidRPr="000A69D8">
                <w:rPr>
                  <w:sz w:val="22"/>
                  <w:szCs w:val="22"/>
                </w:rPr>
                <w:t>3</w:t>
              </w:r>
            </w:hyperlink>
            <w:r w:rsidRPr="000A69D8">
              <w:rPr>
                <w:sz w:val="22"/>
                <w:szCs w:val="22"/>
              </w:rPr>
              <w:t>)</w:t>
            </w:r>
          </w:p>
        </w:tc>
        <w:tc>
          <w:tcPr>
            <w:tcW w:w="1418" w:type="dxa"/>
          </w:tcPr>
          <w:p w:rsidR="00F8633D" w:rsidRPr="000A69D8" w:rsidRDefault="00F8633D" w:rsidP="00902B05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0A69D8">
              <w:rPr>
                <w:sz w:val="22"/>
                <w:szCs w:val="22"/>
              </w:rPr>
              <w:t xml:space="preserve">код по </w:t>
            </w:r>
            <w:hyperlink r:id="rId13" w:history="1">
              <w:r w:rsidRPr="000A69D8">
                <w:rPr>
                  <w:sz w:val="22"/>
                  <w:szCs w:val="22"/>
                </w:rPr>
                <w:t>ОКЕИ</w:t>
              </w:r>
            </w:hyperlink>
            <w:r w:rsidRPr="000A69D8">
              <w:rPr>
                <w:sz w:val="22"/>
                <w:szCs w:val="22"/>
              </w:rPr>
              <w:t xml:space="preserve"> (</w:t>
            </w:r>
            <w:hyperlink w:anchor="P778" w:history="1">
              <w:r w:rsidRPr="000A69D8">
                <w:rPr>
                  <w:sz w:val="22"/>
                  <w:szCs w:val="22"/>
                </w:rPr>
                <w:t>3</w:t>
              </w:r>
            </w:hyperlink>
            <w:r w:rsidRPr="000A69D8">
              <w:rPr>
                <w:sz w:val="22"/>
                <w:szCs w:val="22"/>
              </w:rPr>
              <w:t>)</w:t>
            </w:r>
          </w:p>
        </w:tc>
        <w:tc>
          <w:tcPr>
            <w:tcW w:w="1842" w:type="dxa"/>
          </w:tcPr>
          <w:p w:rsidR="00F8633D" w:rsidRPr="000A69D8" w:rsidRDefault="00F8633D" w:rsidP="00902B05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0A69D8">
              <w:rPr>
                <w:sz w:val="22"/>
                <w:szCs w:val="22"/>
              </w:rPr>
              <w:t>утверждено в муниципальном задании на год (</w:t>
            </w:r>
            <w:hyperlink w:anchor="P778" w:history="1">
              <w:r w:rsidRPr="000A69D8">
                <w:rPr>
                  <w:sz w:val="22"/>
                  <w:szCs w:val="22"/>
                </w:rPr>
                <w:t>3</w:t>
              </w:r>
            </w:hyperlink>
            <w:r w:rsidRPr="000A69D8">
              <w:rPr>
                <w:sz w:val="22"/>
                <w:szCs w:val="22"/>
              </w:rPr>
              <w:t>)</w:t>
            </w:r>
          </w:p>
        </w:tc>
        <w:tc>
          <w:tcPr>
            <w:tcW w:w="1701" w:type="dxa"/>
          </w:tcPr>
          <w:p w:rsidR="00F8633D" w:rsidRPr="000A69D8" w:rsidRDefault="00F8633D" w:rsidP="00902B05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0A69D8">
              <w:rPr>
                <w:sz w:val="22"/>
                <w:szCs w:val="22"/>
              </w:rPr>
              <w:t>исполнено на отчетную дату</w:t>
            </w:r>
          </w:p>
        </w:tc>
        <w:tc>
          <w:tcPr>
            <w:tcW w:w="1776" w:type="dxa"/>
            <w:vMerge/>
          </w:tcPr>
          <w:p w:rsidR="00F8633D" w:rsidRPr="009F3E07" w:rsidRDefault="00F8633D" w:rsidP="00902B05">
            <w:pPr>
              <w:spacing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2552" w:type="dxa"/>
            <w:vMerge/>
          </w:tcPr>
          <w:p w:rsidR="00F8633D" w:rsidRPr="009F3E07" w:rsidRDefault="00F8633D" w:rsidP="00902B05">
            <w:pPr>
              <w:spacing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1701" w:type="dxa"/>
            <w:vMerge/>
          </w:tcPr>
          <w:p w:rsidR="00F8633D" w:rsidRPr="009F3E07" w:rsidRDefault="00F8633D" w:rsidP="00902B05">
            <w:pPr>
              <w:spacing w:line="259" w:lineRule="auto"/>
              <w:rPr>
                <w:rFonts w:eastAsia="Calibri"/>
                <w:lang w:eastAsia="en-US"/>
              </w:rPr>
            </w:pPr>
          </w:p>
        </w:tc>
      </w:tr>
      <w:tr w:rsidR="00F8633D" w:rsidRPr="009F3E07" w:rsidTr="00902B05">
        <w:trPr>
          <w:trHeight w:val="13"/>
        </w:trPr>
        <w:tc>
          <w:tcPr>
            <w:tcW w:w="2477" w:type="dxa"/>
          </w:tcPr>
          <w:p w:rsidR="00F8633D" w:rsidRPr="007709B2" w:rsidRDefault="00F8633D" w:rsidP="00902B05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7709B2">
              <w:rPr>
                <w:sz w:val="20"/>
                <w:szCs w:val="20"/>
              </w:rPr>
              <w:t>1</w:t>
            </w:r>
          </w:p>
        </w:tc>
        <w:tc>
          <w:tcPr>
            <w:tcW w:w="1701" w:type="dxa"/>
          </w:tcPr>
          <w:p w:rsidR="00F8633D" w:rsidRPr="007709B2" w:rsidRDefault="00F8633D" w:rsidP="00902B05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7709B2">
              <w:rPr>
                <w:sz w:val="20"/>
                <w:szCs w:val="20"/>
              </w:rPr>
              <w:t>2</w:t>
            </w:r>
          </w:p>
        </w:tc>
        <w:tc>
          <w:tcPr>
            <w:tcW w:w="1418" w:type="dxa"/>
          </w:tcPr>
          <w:p w:rsidR="00F8633D" w:rsidRPr="007709B2" w:rsidRDefault="00F8633D" w:rsidP="00902B05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7709B2">
              <w:rPr>
                <w:sz w:val="20"/>
                <w:szCs w:val="20"/>
              </w:rPr>
              <w:t>3</w:t>
            </w:r>
          </w:p>
        </w:tc>
        <w:tc>
          <w:tcPr>
            <w:tcW w:w="1842" w:type="dxa"/>
          </w:tcPr>
          <w:p w:rsidR="00F8633D" w:rsidRPr="007709B2" w:rsidRDefault="00F8633D" w:rsidP="00902B05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7709B2">
              <w:rPr>
                <w:sz w:val="20"/>
                <w:szCs w:val="20"/>
              </w:rPr>
              <w:t>4</w:t>
            </w:r>
          </w:p>
        </w:tc>
        <w:tc>
          <w:tcPr>
            <w:tcW w:w="1701" w:type="dxa"/>
          </w:tcPr>
          <w:p w:rsidR="00F8633D" w:rsidRPr="007709B2" w:rsidRDefault="00F8633D" w:rsidP="00902B05">
            <w:pPr>
              <w:widowControl w:val="0"/>
              <w:suppressAutoHyphens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7709B2">
              <w:rPr>
                <w:sz w:val="20"/>
                <w:szCs w:val="20"/>
              </w:rPr>
              <w:t>5</w:t>
            </w:r>
          </w:p>
        </w:tc>
        <w:tc>
          <w:tcPr>
            <w:tcW w:w="1776" w:type="dxa"/>
          </w:tcPr>
          <w:p w:rsidR="00F8633D" w:rsidRPr="007709B2" w:rsidRDefault="00F8633D" w:rsidP="00902B05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7709B2">
              <w:rPr>
                <w:sz w:val="20"/>
                <w:szCs w:val="20"/>
              </w:rPr>
              <w:t>6</w:t>
            </w:r>
          </w:p>
        </w:tc>
        <w:tc>
          <w:tcPr>
            <w:tcW w:w="2552" w:type="dxa"/>
          </w:tcPr>
          <w:p w:rsidR="00F8633D" w:rsidRPr="007709B2" w:rsidRDefault="00F8633D" w:rsidP="00902B05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7709B2">
              <w:rPr>
                <w:sz w:val="20"/>
                <w:szCs w:val="20"/>
              </w:rPr>
              <w:t>7</w:t>
            </w:r>
          </w:p>
        </w:tc>
        <w:tc>
          <w:tcPr>
            <w:tcW w:w="1701" w:type="dxa"/>
          </w:tcPr>
          <w:p w:rsidR="00F8633D" w:rsidRPr="007709B2" w:rsidRDefault="00F8633D" w:rsidP="00902B05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7709B2">
              <w:rPr>
                <w:sz w:val="20"/>
                <w:szCs w:val="20"/>
              </w:rPr>
              <w:t>8</w:t>
            </w:r>
          </w:p>
        </w:tc>
      </w:tr>
      <w:tr w:rsidR="00F8633D" w:rsidRPr="009F3E07" w:rsidTr="00902B05">
        <w:tc>
          <w:tcPr>
            <w:tcW w:w="2477" w:type="dxa"/>
          </w:tcPr>
          <w:p w:rsidR="00F8633D" w:rsidRPr="007071B1" w:rsidRDefault="00F8633D" w:rsidP="00902B05">
            <w:r w:rsidRPr="007071B1">
              <w:t xml:space="preserve">Доля аттестованных  педагогов от  количества педагогов, подлежащих аттестации </w:t>
            </w:r>
          </w:p>
        </w:tc>
        <w:tc>
          <w:tcPr>
            <w:tcW w:w="1701" w:type="dxa"/>
            <w:vAlign w:val="center"/>
          </w:tcPr>
          <w:p w:rsidR="00F8633D" w:rsidRPr="007071B1" w:rsidRDefault="00F8633D" w:rsidP="00902B05">
            <w:pPr>
              <w:jc w:val="center"/>
            </w:pPr>
            <w:r w:rsidRPr="007071B1">
              <w:t>процент</w:t>
            </w:r>
          </w:p>
        </w:tc>
        <w:tc>
          <w:tcPr>
            <w:tcW w:w="1418" w:type="dxa"/>
            <w:vAlign w:val="center"/>
          </w:tcPr>
          <w:p w:rsidR="00F8633D" w:rsidRPr="007071B1" w:rsidRDefault="00F8633D" w:rsidP="00902B05">
            <w:pPr>
              <w:jc w:val="center"/>
            </w:pPr>
            <w:r w:rsidRPr="007071B1">
              <w:t>744</w:t>
            </w:r>
          </w:p>
        </w:tc>
        <w:tc>
          <w:tcPr>
            <w:tcW w:w="1842" w:type="dxa"/>
            <w:vAlign w:val="center"/>
          </w:tcPr>
          <w:p w:rsidR="00F8633D" w:rsidRPr="007071B1" w:rsidRDefault="00F8633D" w:rsidP="00902B05">
            <w:pPr>
              <w:jc w:val="center"/>
            </w:pPr>
            <w:r w:rsidRPr="007071B1">
              <w:t>100</w:t>
            </w:r>
          </w:p>
        </w:tc>
        <w:tc>
          <w:tcPr>
            <w:tcW w:w="1701" w:type="dxa"/>
            <w:vAlign w:val="center"/>
          </w:tcPr>
          <w:p w:rsidR="00F8633D" w:rsidRPr="007071B1" w:rsidRDefault="00F8633D" w:rsidP="00902B05">
            <w:pPr>
              <w:widowControl w:val="0"/>
              <w:autoSpaceDE w:val="0"/>
              <w:autoSpaceDN w:val="0"/>
              <w:jc w:val="center"/>
            </w:pPr>
            <w:r w:rsidRPr="007071B1">
              <w:t>100</w:t>
            </w:r>
          </w:p>
        </w:tc>
        <w:tc>
          <w:tcPr>
            <w:tcW w:w="1776" w:type="dxa"/>
            <w:vAlign w:val="center"/>
          </w:tcPr>
          <w:p w:rsidR="00F8633D" w:rsidRPr="00547D1D" w:rsidRDefault="00F8633D" w:rsidP="00902B05">
            <w:pPr>
              <w:widowControl w:val="0"/>
              <w:autoSpaceDE w:val="0"/>
              <w:autoSpaceDN w:val="0"/>
              <w:jc w:val="center"/>
            </w:pPr>
            <w:r w:rsidRPr="00547D1D">
              <w:t>0</w:t>
            </w:r>
          </w:p>
        </w:tc>
        <w:tc>
          <w:tcPr>
            <w:tcW w:w="2552" w:type="dxa"/>
            <w:vAlign w:val="center"/>
          </w:tcPr>
          <w:p w:rsidR="00F8633D" w:rsidRPr="00547D1D" w:rsidRDefault="00F8633D" w:rsidP="00902B05">
            <w:pPr>
              <w:widowControl w:val="0"/>
              <w:autoSpaceDE w:val="0"/>
              <w:autoSpaceDN w:val="0"/>
              <w:jc w:val="center"/>
            </w:pPr>
            <w:r>
              <w:t>0</w:t>
            </w:r>
          </w:p>
        </w:tc>
        <w:tc>
          <w:tcPr>
            <w:tcW w:w="1701" w:type="dxa"/>
            <w:vAlign w:val="center"/>
          </w:tcPr>
          <w:p w:rsidR="00F8633D" w:rsidRPr="00547D1D" w:rsidRDefault="00F8633D" w:rsidP="00902B05">
            <w:pPr>
              <w:widowControl w:val="0"/>
              <w:autoSpaceDE w:val="0"/>
              <w:autoSpaceDN w:val="0"/>
              <w:jc w:val="center"/>
            </w:pPr>
          </w:p>
        </w:tc>
      </w:tr>
      <w:tr w:rsidR="00E20E82" w:rsidRPr="009F3E07" w:rsidTr="00902B05">
        <w:tc>
          <w:tcPr>
            <w:tcW w:w="2477" w:type="dxa"/>
          </w:tcPr>
          <w:p w:rsidR="00E20E82" w:rsidRPr="00635F76" w:rsidRDefault="00E20E82" w:rsidP="00902B05">
            <w:r w:rsidRPr="00635F76">
              <w:t xml:space="preserve">Доля педагогов, прошедших повышение квалификации, от количества педагогов, подлежащих  прохождению  повышения </w:t>
            </w:r>
            <w:r w:rsidRPr="00635F76">
              <w:lastRenderedPageBreak/>
              <w:t xml:space="preserve">квалификации </w:t>
            </w:r>
          </w:p>
        </w:tc>
        <w:tc>
          <w:tcPr>
            <w:tcW w:w="1701" w:type="dxa"/>
            <w:vAlign w:val="center"/>
          </w:tcPr>
          <w:p w:rsidR="00E20E82" w:rsidRPr="00635F76" w:rsidRDefault="00E20E82" w:rsidP="00902B05">
            <w:pPr>
              <w:jc w:val="center"/>
            </w:pPr>
            <w:r w:rsidRPr="00635F76">
              <w:lastRenderedPageBreak/>
              <w:t>процент</w:t>
            </w:r>
          </w:p>
        </w:tc>
        <w:tc>
          <w:tcPr>
            <w:tcW w:w="1418" w:type="dxa"/>
            <w:vAlign w:val="center"/>
          </w:tcPr>
          <w:p w:rsidR="00E20E82" w:rsidRPr="00635F76" w:rsidRDefault="00E20E82" w:rsidP="00902B05">
            <w:pPr>
              <w:jc w:val="center"/>
            </w:pPr>
            <w:r w:rsidRPr="00635F76">
              <w:t>744</w:t>
            </w:r>
          </w:p>
        </w:tc>
        <w:tc>
          <w:tcPr>
            <w:tcW w:w="1842" w:type="dxa"/>
            <w:vAlign w:val="center"/>
          </w:tcPr>
          <w:p w:rsidR="00E20E82" w:rsidRPr="00635F76" w:rsidRDefault="00E20E82" w:rsidP="00902B05">
            <w:pPr>
              <w:jc w:val="center"/>
            </w:pPr>
            <w:r w:rsidRPr="00635F76">
              <w:t>100</w:t>
            </w:r>
          </w:p>
        </w:tc>
        <w:tc>
          <w:tcPr>
            <w:tcW w:w="1701" w:type="dxa"/>
            <w:vAlign w:val="center"/>
          </w:tcPr>
          <w:p w:rsidR="00E20E82" w:rsidRPr="00635F76" w:rsidRDefault="00E20E82" w:rsidP="006923B4">
            <w:pPr>
              <w:widowControl w:val="0"/>
              <w:autoSpaceDE w:val="0"/>
              <w:autoSpaceDN w:val="0"/>
              <w:jc w:val="center"/>
            </w:pPr>
            <w:r w:rsidRPr="00635F76">
              <w:t>69</w:t>
            </w:r>
          </w:p>
        </w:tc>
        <w:tc>
          <w:tcPr>
            <w:tcW w:w="1776" w:type="dxa"/>
            <w:vAlign w:val="center"/>
          </w:tcPr>
          <w:p w:rsidR="00E20E82" w:rsidRPr="00635F76" w:rsidRDefault="00E20E82" w:rsidP="006923B4">
            <w:pPr>
              <w:widowControl w:val="0"/>
              <w:autoSpaceDE w:val="0"/>
              <w:autoSpaceDN w:val="0"/>
              <w:jc w:val="center"/>
            </w:pPr>
            <w:r w:rsidRPr="00635F76">
              <w:t>0</w:t>
            </w:r>
          </w:p>
        </w:tc>
        <w:tc>
          <w:tcPr>
            <w:tcW w:w="2552" w:type="dxa"/>
            <w:vAlign w:val="center"/>
          </w:tcPr>
          <w:p w:rsidR="00E20E82" w:rsidRPr="00635F76" w:rsidRDefault="00E20E82" w:rsidP="006923B4">
            <w:pPr>
              <w:widowControl w:val="0"/>
              <w:autoSpaceDE w:val="0"/>
              <w:autoSpaceDN w:val="0"/>
              <w:jc w:val="center"/>
            </w:pPr>
            <w:r w:rsidRPr="00635F76">
              <w:t>31</w:t>
            </w:r>
          </w:p>
        </w:tc>
        <w:tc>
          <w:tcPr>
            <w:tcW w:w="1701" w:type="dxa"/>
            <w:vAlign w:val="center"/>
          </w:tcPr>
          <w:p w:rsidR="00CD5C85" w:rsidRDefault="006433C5" w:rsidP="00902B05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CD5C85">
              <w:rPr>
                <w:sz w:val="20"/>
                <w:szCs w:val="20"/>
              </w:rPr>
              <w:t>Повышение квалификации</w:t>
            </w:r>
          </w:p>
          <w:p w:rsidR="00E20E82" w:rsidRPr="00CD5C85" w:rsidRDefault="006433C5" w:rsidP="00902B05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CD5C85">
              <w:rPr>
                <w:sz w:val="20"/>
                <w:szCs w:val="20"/>
              </w:rPr>
              <w:t xml:space="preserve"> в 4 квартале 2020 года согласно графику</w:t>
            </w:r>
            <w:r w:rsidR="00E20E82" w:rsidRPr="00CD5C85">
              <w:rPr>
                <w:sz w:val="20"/>
                <w:szCs w:val="20"/>
              </w:rPr>
              <w:t>.</w:t>
            </w:r>
          </w:p>
        </w:tc>
      </w:tr>
      <w:tr w:rsidR="00F8633D" w:rsidRPr="009F3E07" w:rsidTr="00902B05">
        <w:tc>
          <w:tcPr>
            <w:tcW w:w="2477" w:type="dxa"/>
          </w:tcPr>
          <w:p w:rsidR="00F8633D" w:rsidRPr="007071B1" w:rsidRDefault="00F8633D" w:rsidP="00902B05">
            <w:r>
              <w:lastRenderedPageBreak/>
              <w:t>Доля обучающихся 2-4 классов, переведенных в следующий класс</w:t>
            </w:r>
          </w:p>
        </w:tc>
        <w:tc>
          <w:tcPr>
            <w:tcW w:w="1701" w:type="dxa"/>
            <w:vAlign w:val="center"/>
          </w:tcPr>
          <w:p w:rsidR="00F8633D" w:rsidRPr="007071B1" w:rsidRDefault="00F8633D" w:rsidP="00902B05">
            <w:pPr>
              <w:jc w:val="center"/>
            </w:pPr>
            <w:r w:rsidRPr="007071B1">
              <w:t>процент</w:t>
            </w:r>
          </w:p>
        </w:tc>
        <w:tc>
          <w:tcPr>
            <w:tcW w:w="1418" w:type="dxa"/>
            <w:vAlign w:val="center"/>
          </w:tcPr>
          <w:p w:rsidR="00F8633D" w:rsidRPr="007071B1" w:rsidRDefault="00F8633D" w:rsidP="00902B05">
            <w:pPr>
              <w:jc w:val="center"/>
            </w:pPr>
            <w:r w:rsidRPr="007071B1">
              <w:t>744</w:t>
            </w:r>
          </w:p>
        </w:tc>
        <w:tc>
          <w:tcPr>
            <w:tcW w:w="1842" w:type="dxa"/>
            <w:vAlign w:val="center"/>
          </w:tcPr>
          <w:p w:rsidR="00F8633D" w:rsidRPr="007071B1" w:rsidRDefault="00F8633D" w:rsidP="00902B05">
            <w:pPr>
              <w:jc w:val="center"/>
            </w:pPr>
            <w:r w:rsidRPr="007071B1">
              <w:t>100</w:t>
            </w:r>
          </w:p>
        </w:tc>
        <w:tc>
          <w:tcPr>
            <w:tcW w:w="1701" w:type="dxa"/>
            <w:vAlign w:val="center"/>
          </w:tcPr>
          <w:p w:rsidR="00F8633D" w:rsidRPr="007071B1" w:rsidRDefault="000C238D" w:rsidP="00902B05">
            <w:pPr>
              <w:widowControl w:val="0"/>
              <w:autoSpaceDE w:val="0"/>
              <w:autoSpaceDN w:val="0"/>
              <w:jc w:val="center"/>
            </w:pPr>
            <w:r>
              <w:t>0</w:t>
            </w:r>
          </w:p>
        </w:tc>
        <w:tc>
          <w:tcPr>
            <w:tcW w:w="1776" w:type="dxa"/>
            <w:vAlign w:val="center"/>
          </w:tcPr>
          <w:p w:rsidR="00F8633D" w:rsidRPr="00547D1D" w:rsidRDefault="008736AC" w:rsidP="00902B05">
            <w:pPr>
              <w:widowControl w:val="0"/>
              <w:autoSpaceDE w:val="0"/>
              <w:autoSpaceDN w:val="0"/>
              <w:jc w:val="center"/>
            </w:pPr>
            <w:r>
              <w:t>10</w:t>
            </w:r>
          </w:p>
        </w:tc>
        <w:tc>
          <w:tcPr>
            <w:tcW w:w="2552" w:type="dxa"/>
            <w:vAlign w:val="center"/>
          </w:tcPr>
          <w:p w:rsidR="00F8633D" w:rsidRPr="00547D1D" w:rsidRDefault="00F8633D" w:rsidP="00902B05">
            <w:pPr>
              <w:widowControl w:val="0"/>
              <w:autoSpaceDE w:val="0"/>
              <w:autoSpaceDN w:val="0"/>
              <w:jc w:val="center"/>
            </w:pPr>
            <w:r>
              <w:t>0</w:t>
            </w:r>
          </w:p>
        </w:tc>
        <w:tc>
          <w:tcPr>
            <w:tcW w:w="1701" w:type="dxa"/>
            <w:vAlign w:val="center"/>
          </w:tcPr>
          <w:p w:rsidR="00CD5C85" w:rsidRDefault="000C238D" w:rsidP="00902B05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CD5C85">
              <w:rPr>
                <w:sz w:val="20"/>
                <w:szCs w:val="20"/>
              </w:rPr>
              <w:t xml:space="preserve">Образовательный процесс начался </w:t>
            </w:r>
          </w:p>
          <w:p w:rsidR="00F8633D" w:rsidRPr="00CD5C85" w:rsidRDefault="000C238D" w:rsidP="00902B05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CD5C85">
              <w:rPr>
                <w:sz w:val="20"/>
                <w:szCs w:val="20"/>
              </w:rPr>
              <w:t>с 01.09.2020г.</w:t>
            </w:r>
          </w:p>
        </w:tc>
      </w:tr>
    </w:tbl>
    <w:p w:rsidR="00F8633D" w:rsidRDefault="00F8633D" w:rsidP="00F8633D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F8633D" w:rsidRPr="00C95A96" w:rsidRDefault="00F8633D" w:rsidP="00F8633D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B2075B">
        <w:rPr>
          <w:rFonts w:ascii="Times New Roman" w:hAnsi="Times New Roman" w:cs="Times New Roman"/>
          <w:sz w:val="24"/>
          <w:szCs w:val="24"/>
        </w:rPr>
        <w:t>3.2. Сведения о фактическом достижении показателей, характеризующих объем муниципальной услуги.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1560"/>
        <w:gridCol w:w="1559"/>
        <w:gridCol w:w="1302"/>
        <w:gridCol w:w="1675"/>
        <w:gridCol w:w="1417"/>
        <w:gridCol w:w="1418"/>
        <w:gridCol w:w="2693"/>
        <w:gridCol w:w="1559"/>
        <w:gridCol w:w="1843"/>
      </w:tblGrid>
      <w:tr w:rsidR="00F8633D" w:rsidRPr="00C95A96" w:rsidTr="00902B05">
        <w:tc>
          <w:tcPr>
            <w:tcW w:w="1560" w:type="dxa"/>
            <w:vMerge w:val="restart"/>
          </w:tcPr>
          <w:p w:rsidR="00F8633D" w:rsidRPr="00477786" w:rsidRDefault="00F8633D" w:rsidP="00902B05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477786">
              <w:rPr>
                <w:sz w:val="22"/>
                <w:szCs w:val="22"/>
              </w:rPr>
              <w:t>Наименование показателя</w:t>
            </w:r>
          </w:p>
          <w:p w:rsidR="00F8633D" w:rsidRPr="00477786" w:rsidRDefault="00F8633D" w:rsidP="00902B05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477786">
              <w:rPr>
                <w:sz w:val="22"/>
                <w:szCs w:val="22"/>
              </w:rPr>
              <w:t>(</w:t>
            </w:r>
            <w:hyperlink w:anchor="P781" w:history="1">
              <w:r w:rsidRPr="00477786">
                <w:rPr>
                  <w:sz w:val="22"/>
                  <w:szCs w:val="22"/>
                </w:rPr>
                <w:t>6</w:t>
              </w:r>
            </w:hyperlink>
            <w:r w:rsidRPr="00477786">
              <w:rPr>
                <w:sz w:val="22"/>
                <w:szCs w:val="22"/>
              </w:rPr>
              <w:t>)</w:t>
            </w:r>
          </w:p>
        </w:tc>
        <w:tc>
          <w:tcPr>
            <w:tcW w:w="2861" w:type="dxa"/>
            <w:gridSpan w:val="2"/>
          </w:tcPr>
          <w:p w:rsidR="00F8633D" w:rsidRPr="00477786" w:rsidRDefault="00F8633D" w:rsidP="00902B05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477786">
              <w:rPr>
                <w:sz w:val="22"/>
                <w:szCs w:val="22"/>
              </w:rPr>
              <w:t>Единица измерения</w:t>
            </w:r>
          </w:p>
        </w:tc>
        <w:tc>
          <w:tcPr>
            <w:tcW w:w="3092" w:type="dxa"/>
            <w:gridSpan w:val="2"/>
          </w:tcPr>
          <w:p w:rsidR="00F8633D" w:rsidRPr="00477786" w:rsidRDefault="00F8633D" w:rsidP="00902B05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477786">
              <w:rPr>
                <w:sz w:val="22"/>
                <w:szCs w:val="22"/>
              </w:rPr>
              <w:t>Значение показателя</w:t>
            </w:r>
          </w:p>
        </w:tc>
        <w:tc>
          <w:tcPr>
            <w:tcW w:w="1418" w:type="dxa"/>
            <w:vMerge w:val="restart"/>
          </w:tcPr>
          <w:p w:rsidR="00F8633D" w:rsidRPr="00477786" w:rsidRDefault="00F8633D" w:rsidP="00902B05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477786">
              <w:rPr>
                <w:sz w:val="22"/>
                <w:szCs w:val="22"/>
              </w:rPr>
              <w:t>Допустимое (возможное) отклонение (</w:t>
            </w:r>
            <w:hyperlink w:anchor="P782" w:history="1">
              <w:r w:rsidRPr="00477786">
                <w:rPr>
                  <w:sz w:val="22"/>
                  <w:szCs w:val="22"/>
                </w:rPr>
                <w:t>7</w:t>
              </w:r>
            </w:hyperlink>
            <w:r w:rsidRPr="00477786">
              <w:rPr>
                <w:sz w:val="22"/>
                <w:szCs w:val="22"/>
              </w:rPr>
              <w:t>)</w:t>
            </w:r>
          </w:p>
        </w:tc>
        <w:tc>
          <w:tcPr>
            <w:tcW w:w="2693" w:type="dxa"/>
            <w:vMerge w:val="restart"/>
          </w:tcPr>
          <w:p w:rsidR="00F8633D" w:rsidRPr="00477786" w:rsidRDefault="00F8633D" w:rsidP="00902B05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477786">
              <w:rPr>
                <w:sz w:val="22"/>
                <w:szCs w:val="22"/>
              </w:rPr>
              <w:t xml:space="preserve">Отклонение, превышающее допустимое (возможное) значение </w:t>
            </w:r>
          </w:p>
          <w:p w:rsidR="00F8633D" w:rsidRPr="00477786" w:rsidRDefault="00F8633D" w:rsidP="00902B05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477786">
              <w:rPr>
                <w:sz w:val="22"/>
                <w:szCs w:val="22"/>
              </w:rPr>
              <w:t>(</w:t>
            </w:r>
            <w:hyperlink w:anchor="P785" w:history="1">
              <w:r w:rsidRPr="00477786">
                <w:rPr>
                  <w:sz w:val="22"/>
                  <w:szCs w:val="22"/>
                </w:rPr>
                <w:t>8</w:t>
              </w:r>
            </w:hyperlink>
            <w:r w:rsidRPr="00477786">
              <w:rPr>
                <w:sz w:val="22"/>
                <w:szCs w:val="22"/>
              </w:rPr>
              <w:t>)</w:t>
            </w:r>
          </w:p>
        </w:tc>
        <w:tc>
          <w:tcPr>
            <w:tcW w:w="1559" w:type="dxa"/>
            <w:vMerge w:val="restart"/>
          </w:tcPr>
          <w:p w:rsidR="00F8633D" w:rsidRPr="00477786" w:rsidRDefault="00F8633D" w:rsidP="00902B05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477786">
              <w:rPr>
                <w:sz w:val="22"/>
                <w:szCs w:val="22"/>
              </w:rPr>
              <w:t>Причина отклонения</w:t>
            </w:r>
          </w:p>
        </w:tc>
        <w:tc>
          <w:tcPr>
            <w:tcW w:w="1843" w:type="dxa"/>
            <w:vMerge w:val="restart"/>
          </w:tcPr>
          <w:p w:rsidR="00F8633D" w:rsidRPr="00477786" w:rsidRDefault="00F8633D" w:rsidP="00902B05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477786">
              <w:rPr>
                <w:sz w:val="22"/>
                <w:szCs w:val="22"/>
              </w:rPr>
              <w:t>Средний размер платы (цена, тариф) за единицу услуги</w:t>
            </w:r>
          </w:p>
        </w:tc>
      </w:tr>
      <w:tr w:rsidR="00F8633D" w:rsidRPr="00C95A96" w:rsidTr="00902B05">
        <w:tc>
          <w:tcPr>
            <w:tcW w:w="1560" w:type="dxa"/>
            <w:vMerge/>
            <w:tcBorders>
              <w:bottom w:val="single" w:sz="4" w:space="0" w:color="auto"/>
            </w:tcBorders>
          </w:tcPr>
          <w:p w:rsidR="00F8633D" w:rsidRPr="00477786" w:rsidRDefault="00F8633D" w:rsidP="00902B05">
            <w:pPr>
              <w:spacing w:after="160" w:line="259" w:lineRule="auto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F8633D" w:rsidRPr="00477786" w:rsidRDefault="00F8633D" w:rsidP="00902B05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477786">
              <w:rPr>
                <w:sz w:val="22"/>
                <w:szCs w:val="22"/>
              </w:rPr>
              <w:t>наименование (</w:t>
            </w:r>
            <w:hyperlink w:anchor="P781" w:history="1">
              <w:r w:rsidRPr="00477786">
                <w:rPr>
                  <w:sz w:val="22"/>
                  <w:szCs w:val="22"/>
                </w:rPr>
                <w:t>6</w:t>
              </w:r>
            </w:hyperlink>
            <w:r w:rsidRPr="00477786">
              <w:rPr>
                <w:sz w:val="22"/>
                <w:szCs w:val="22"/>
              </w:rPr>
              <w:t>)</w:t>
            </w:r>
          </w:p>
        </w:tc>
        <w:tc>
          <w:tcPr>
            <w:tcW w:w="1302" w:type="dxa"/>
            <w:tcBorders>
              <w:bottom w:val="single" w:sz="4" w:space="0" w:color="auto"/>
            </w:tcBorders>
          </w:tcPr>
          <w:p w:rsidR="00F8633D" w:rsidRPr="00477786" w:rsidRDefault="00F8633D" w:rsidP="00902B05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477786">
              <w:rPr>
                <w:sz w:val="22"/>
                <w:szCs w:val="22"/>
              </w:rPr>
              <w:t xml:space="preserve">код по </w:t>
            </w:r>
            <w:hyperlink r:id="rId14" w:history="1">
              <w:r w:rsidRPr="00477786">
                <w:rPr>
                  <w:sz w:val="22"/>
                  <w:szCs w:val="22"/>
                </w:rPr>
                <w:t>ОКЕИ</w:t>
              </w:r>
            </w:hyperlink>
            <w:r w:rsidRPr="00477786">
              <w:rPr>
                <w:sz w:val="22"/>
                <w:szCs w:val="22"/>
              </w:rPr>
              <w:t xml:space="preserve"> (</w:t>
            </w:r>
            <w:hyperlink w:anchor="P781" w:history="1">
              <w:r w:rsidRPr="00477786">
                <w:rPr>
                  <w:sz w:val="22"/>
                  <w:szCs w:val="22"/>
                </w:rPr>
                <w:t>6</w:t>
              </w:r>
            </w:hyperlink>
            <w:r w:rsidRPr="00477786">
              <w:rPr>
                <w:sz w:val="22"/>
                <w:szCs w:val="22"/>
              </w:rPr>
              <w:t>)</w:t>
            </w:r>
          </w:p>
        </w:tc>
        <w:tc>
          <w:tcPr>
            <w:tcW w:w="1675" w:type="dxa"/>
            <w:tcBorders>
              <w:bottom w:val="single" w:sz="4" w:space="0" w:color="auto"/>
            </w:tcBorders>
          </w:tcPr>
          <w:p w:rsidR="00F8633D" w:rsidRPr="00477786" w:rsidRDefault="00F8633D" w:rsidP="00902B05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477786">
              <w:rPr>
                <w:sz w:val="22"/>
                <w:szCs w:val="22"/>
              </w:rPr>
              <w:t xml:space="preserve">утверждено в муниципальном задании на год </w:t>
            </w:r>
          </w:p>
          <w:p w:rsidR="00F8633D" w:rsidRPr="00477786" w:rsidRDefault="00F8633D" w:rsidP="00902B05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477786">
              <w:rPr>
                <w:sz w:val="22"/>
                <w:szCs w:val="22"/>
              </w:rPr>
              <w:t xml:space="preserve">(6) </w:t>
            </w:r>
            <w:r>
              <w:rPr>
                <w:sz w:val="22"/>
                <w:szCs w:val="22"/>
              </w:rPr>
              <w:t>*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F8633D" w:rsidRPr="00477786" w:rsidRDefault="00F8633D" w:rsidP="00902B05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477786">
              <w:rPr>
                <w:sz w:val="22"/>
                <w:szCs w:val="22"/>
              </w:rPr>
              <w:t>исполнено на отчетную дату</w:t>
            </w:r>
          </w:p>
        </w:tc>
        <w:tc>
          <w:tcPr>
            <w:tcW w:w="1418" w:type="dxa"/>
            <w:vMerge/>
            <w:tcBorders>
              <w:bottom w:val="single" w:sz="4" w:space="0" w:color="auto"/>
            </w:tcBorders>
          </w:tcPr>
          <w:p w:rsidR="00F8633D" w:rsidRPr="00477786" w:rsidRDefault="00F8633D" w:rsidP="00902B05">
            <w:pPr>
              <w:spacing w:after="160" w:line="259" w:lineRule="auto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693" w:type="dxa"/>
            <w:vMerge/>
            <w:tcBorders>
              <w:bottom w:val="single" w:sz="4" w:space="0" w:color="auto"/>
            </w:tcBorders>
          </w:tcPr>
          <w:p w:rsidR="00F8633D" w:rsidRPr="00477786" w:rsidRDefault="00F8633D" w:rsidP="00902B05">
            <w:pPr>
              <w:spacing w:after="160" w:line="259" w:lineRule="auto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559" w:type="dxa"/>
            <w:vMerge/>
            <w:tcBorders>
              <w:bottom w:val="single" w:sz="4" w:space="0" w:color="auto"/>
            </w:tcBorders>
          </w:tcPr>
          <w:p w:rsidR="00F8633D" w:rsidRPr="00477786" w:rsidRDefault="00F8633D" w:rsidP="00902B05">
            <w:pPr>
              <w:spacing w:after="160" w:line="259" w:lineRule="auto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:rsidR="00F8633D" w:rsidRPr="00477786" w:rsidRDefault="00F8633D" w:rsidP="00902B05">
            <w:pPr>
              <w:spacing w:after="160" w:line="259" w:lineRule="auto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F8633D" w:rsidRPr="00B2075B" w:rsidTr="00902B05">
        <w:tblPrEx>
          <w:tblBorders>
            <w:insideH w:val="nil"/>
          </w:tblBorders>
        </w:tblPrEx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F8633D" w:rsidRPr="00B2075B" w:rsidRDefault="00F8633D" w:rsidP="00902B05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B2075B">
              <w:rPr>
                <w:sz w:val="20"/>
                <w:szCs w:val="20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F8633D" w:rsidRPr="00B2075B" w:rsidRDefault="00F8633D" w:rsidP="00902B05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B2075B">
              <w:rPr>
                <w:sz w:val="20"/>
                <w:szCs w:val="20"/>
              </w:rPr>
              <w:t>2</w:t>
            </w:r>
          </w:p>
        </w:tc>
        <w:tc>
          <w:tcPr>
            <w:tcW w:w="1302" w:type="dxa"/>
            <w:tcBorders>
              <w:top w:val="single" w:sz="4" w:space="0" w:color="auto"/>
              <w:bottom w:val="single" w:sz="4" w:space="0" w:color="auto"/>
            </w:tcBorders>
          </w:tcPr>
          <w:p w:rsidR="00F8633D" w:rsidRPr="00B2075B" w:rsidRDefault="00F8633D" w:rsidP="00902B05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B2075B">
              <w:rPr>
                <w:sz w:val="20"/>
                <w:szCs w:val="20"/>
              </w:rPr>
              <w:t>3</w:t>
            </w:r>
          </w:p>
        </w:tc>
        <w:tc>
          <w:tcPr>
            <w:tcW w:w="1675" w:type="dxa"/>
            <w:tcBorders>
              <w:top w:val="single" w:sz="4" w:space="0" w:color="auto"/>
              <w:bottom w:val="single" w:sz="4" w:space="0" w:color="auto"/>
            </w:tcBorders>
          </w:tcPr>
          <w:p w:rsidR="00F8633D" w:rsidRPr="00B2075B" w:rsidRDefault="00F8633D" w:rsidP="00902B05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B2075B">
              <w:rPr>
                <w:sz w:val="20"/>
                <w:szCs w:val="20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F8633D" w:rsidRPr="00B2075B" w:rsidRDefault="00F8633D" w:rsidP="00902B05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B2075B">
              <w:rPr>
                <w:sz w:val="20"/>
                <w:szCs w:val="20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F8633D" w:rsidRPr="00B2075B" w:rsidRDefault="00F8633D" w:rsidP="00902B05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B2075B">
              <w:rPr>
                <w:sz w:val="20"/>
                <w:szCs w:val="20"/>
              </w:rPr>
              <w:t>6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F8633D" w:rsidRPr="00B2075B" w:rsidRDefault="00F8633D" w:rsidP="00902B05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B2075B">
              <w:rPr>
                <w:sz w:val="20"/>
                <w:szCs w:val="20"/>
              </w:rPr>
              <w:t>7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F8633D" w:rsidRPr="00B2075B" w:rsidRDefault="00F8633D" w:rsidP="00902B05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B2075B">
              <w:rPr>
                <w:sz w:val="20"/>
                <w:szCs w:val="20"/>
              </w:rPr>
              <w:t>8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F8633D" w:rsidRPr="00B2075B" w:rsidRDefault="00F8633D" w:rsidP="00902B05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B2075B">
              <w:rPr>
                <w:sz w:val="20"/>
                <w:szCs w:val="20"/>
              </w:rPr>
              <w:t>9</w:t>
            </w:r>
          </w:p>
        </w:tc>
      </w:tr>
      <w:tr w:rsidR="00F8633D" w:rsidRPr="00C95A96" w:rsidTr="00902B05">
        <w:tblPrEx>
          <w:tblBorders>
            <w:insideH w:val="nil"/>
          </w:tblBorders>
        </w:tblPrEx>
        <w:trPr>
          <w:trHeight w:val="447"/>
        </w:trPr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8633D" w:rsidRPr="00635F76" w:rsidRDefault="00F8633D" w:rsidP="00902B05">
            <w:pPr>
              <w:jc w:val="center"/>
            </w:pPr>
            <w:r w:rsidRPr="00635F76">
              <w:t>Число обучающихся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8633D" w:rsidRPr="00635F76" w:rsidRDefault="00F8633D" w:rsidP="00902B05">
            <w:pPr>
              <w:autoSpaceDE w:val="0"/>
              <w:autoSpaceDN w:val="0"/>
              <w:adjustRightInd w:val="0"/>
              <w:jc w:val="center"/>
            </w:pPr>
            <w:r w:rsidRPr="00635F76">
              <w:t>человек</w:t>
            </w:r>
          </w:p>
        </w:tc>
        <w:tc>
          <w:tcPr>
            <w:tcW w:w="13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8633D" w:rsidRPr="00635F76" w:rsidRDefault="00F8633D" w:rsidP="00902B05">
            <w:pPr>
              <w:jc w:val="center"/>
            </w:pPr>
            <w:r w:rsidRPr="00635F76">
              <w:t>792</w:t>
            </w:r>
          </w:p>
        </w:tc>
        <w:tc>
          <w:tcPr>
            <w:tcW w:w="16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8633D" w:rsidRPr="00635F76" w:rsidRDefault="00F8633D" w:rsidP="00902B05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635F76"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8633D" w:rsidRPr="00635F76" w:rsidRDefault="00902B05" w:rsidP="00902B05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635F76">
              <w:rPr>
                <w:sz w:val="22"/>
                <w:szCs w:val="22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8633D" w:rsidRPr="00635F76" w:rsidRDefault="000C238D" w:rsidP="00902B05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635F76">
              <w:rPr>
                <w:sz w:val="22"/>
                <w:szCs w:val="22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8633D" w:rsidRPr="00635F76" w:rsidRDefault="000C238D" w:rsidP="00902B05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635F76">
              <w:rPr>
                <w:sz w:val="22"/>
                <w:szCs w:val="22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8633D" w:rsidRPr="00635F76" w:rsidRDefault="000C238D" w:rsidP="00902B05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635F76">
              <w:rPr>
                <w:sz w:val="22"/>
                <w:szCs w:val="22"/>
              </w:rPr>
              <w:t>5 учащихся получили заключение ПМПК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8633D" w:rsidRPr="00FB1664" w:rsidRDefault="00F8633D" w:rsidP="00902B05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635F76">
              <w:rPr>
                <w:sz w:val="22"/>
                <w:szCs w:val="22"/>
              </w:rPr>
              <w:t>0</w:t>
            </w:r>
          </w:p>
        </w:tc>
      </w:tr>
    </w:tbl>
    <w:p w:rsidR="00F8633D" w:rsidRDefault="00F8633D" w:rsidP="00F8633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F8633D" w:rsidRDefault="00F8633D" w:rsidP="00F8633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902B05" w:rsidRDefault="00902B05" w:rsidP="002B0DB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902B05" w:rsidRDefault="00902B05" w:rsidP="00902B05">
      <w:pPr>
        <w:spacing w:before="240"/>
        <w:jc w:val="center"/>
        <w:rPr>
          <w:color w:val="000000"/>
          <w:lang w:eastAsia="ru-RU"/>
        </w:rPr>
      </w:pPr>
      <w:r w:rsidRPr="00F8633D">
        <w:lastRenderedPageBreak/>
        <w:t>Раздел</w:t>
      </w:r>
      <w:r w:rsidRPr="00F8633D">
        <w:rPr>
          <w:color w:val="000000"/>
          <w:lang w:eastAsia="ru-RU"/>
        </w:rPr>
        <w:t xml:space="preserve"> </w:t>
      </w:r>
      <w:r>
        <w:rPr>
          <w:color w:val="000000"/>
          <w:lang w:eastAsia="ru-RU"/>
        </w:rPr>
        <w:t>3</w:t>
      </w:r>
    </w:p>
    <w:p w:rsidR="00902B05" w:rsidRPr="009F3E07" w:rsidRDefault="00902B05" w:rsidP="00902B05">
      <w:pPr>
        <w:pStyle w:val="af5"/>
        <w:numPr>
          <w:ilvl w:val="0"/>
          <w:numId w:val="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9F3E07">
        <w:rPr>
          <w:rFonts w:ascii="Times New Roman" w:hAnsi="Times New Roman"/>
          <w:sz w:val="24"/>
          <w:szCs w:val="24"/>
        </w:rPr>
        <w:t xml:space="preserve">Характеристики муниципальной услуги: </w:t>
      </w:r>
    </w:p>
    <w:tbl>
      <w:tblPr>
        <w:tblW w:w="1505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94"/>
        <w:gridCol w:w="2998"/>
        <w:gridCol w:w="1625"/>
        <w:gridCol w:w="1417"/>
        <w:gridCol w:w="1559"/>
        <w:gridCol w:w="2552"/>
        <w:gridCol w:w="2410"/>
      </w:tblGrid>
      <w:tr w:rsidR="00902B05" w:rsidRPr="008D4CBC" w:rsidTr="00902B05">
        <w:tc>
          <w:tcPr>
            <w:tcW w:w="2494" w:type="dxa"/>
            <w:vMerge w:val="restart"/>
            <w:shd w:val="clear" w:color="auto" w:fill="auto"/>
          </w:tcPr>
          <w:p w:rsidR="00902B05" w:rsidRPr="008D4CBC" w:rsidRDefault="00902B05" w:rsidP="00902B05">
            <w:pPr>
              <w:spacing w:before="100" w:beforeAutospacing="1"/>
              <w:jc w:val="center"/>
              <w:rPr>
                <w:sz w:val="22"/>
                <w:szCs w:val="22"/>
              </w:rPr>
            </w:pPr>
            <w:r w:rsidRPr="008D4CBC">
              <w:rPr>
                <w:sz w:val="22"/>
                <w:szCs w:val="22"/>
              </w:rPr>
              <w:t>Наименование муниципальной услуги</w:t>
            </w:r>
          </w:p>
        </w:tc>
        <w:tc>
          <w:tcPr>
            <w:tcW w:w="2998" w:type="dxa"/>
            <w:vMerge w:val="restart"/>
            <w:shd w:val="clear" w:color="auto" w:fill="auto"/>
          </w:tcPr>
          <w:p w:rsidR="00902B05" w:rsidRPr="008D4CBC" w:rsidRDefault="00902B05" w:rsidP="00902B05">
            <w:pPr>
              <w:spacing w:before="100" w:beforeAutospacing="1"/>
              <w:jc w:val="center"/>
              <w:rPr>
                <w:sz w:val="22"/>
                <w:szCs w:val="22"/>
              </w:rPr>
            </w:pPr>
            <w:r w:rsidRPr="008D4CBC">
              <w:rPr>
                <w:sz w:val="22"/>
                <w:szCs w:val="22"/>
              </w:rPr>
              <w:t>Уникальный номер реестровой записи</w:t>
            </w:r>
            <w:r>
              <w:rPr>
                <w:sz w:val="22"/>
                <w:szCs w:val="22"/>
              </w:rPr>
              <w:t xml:space="preserve"> (2)</w:t>
            </w:r>
          </w:p>
        </w:tc>
        <w:tc>
          <w:tcPr>
            <w:tcW w:w="4601" w:type="dxa"/>
            <w:gridSpan w:val="3"/>
            <w:shd w:val="clear" w:color="auto" w:fill="auto"/>
          </w:tcPr>
          <w:p w:rsidR="00902B05" w:rsidRPr="008D4CBC" w:rsidRDefault="00902B05" w:rsidP="00902B05">
            <w:pPr>
              <w:spacing w:before="100" w:beforeAutospacing="1"/>
              <w:jc w:val="center"/>
              <w:rPr>
                <w:sz w:val="22"/>
                <w:szCs w:val="22"/>
              </w:rPr>
            </w:pPr>
            <w:r w:rsidRPr="008D4CBC">
              <w:rPr>
                <w:sz w:val="22"/>
                <w:szCs w:val="22"/>
              </w:rPr>
              <w:t>Показатель, характеризующий содержание муниципальной услуги</w:t>
            </w:r>
          </w:p>
        </w:tc>
        <w:tc>
          <w:tcPr>
            <w:tcW w:w="4962" w:type="dxa"/>
            <w:gridSpan w:val="2"/>
            <w:shd w:val="clear" w:color="auto" w:fill="auto"/>
          </w:tcPr>
          <w:p w:rsidR="00902B05" w:rsidRPr="008D4CBC" w:rsidRDefault="00902B05" w:rsidP="00902B05">
            <w:pPr>
              <w:spacing w:before="100" w:beforeAutospacing="1"/>
              <w:jc w:val="center"/>
              <w:rPr>
                <w:sz w:val="22"/>
                <w:szCs w:val="22"/>
              </w:rPr>
            </w:pPr>
            <w:r w:rsidRPr="008D4CBC">
              <w:rPr>
                <w:sz w:val="22"/>
                <w:szCs w:val="22"/>
              </w:rPr>
              <w:t>Показатель, характеризующий условия (формы) оказания муниципальной услуги</w:t>
            </w:r>
          </w:p>
        </w:tc>
      </w:tr>
      <w:tr w:rsidR="00902B05" w:rsidRPr="008D4CBC" w:rsidTr="00902B05">
        <w:tc>
          <w:tcPr>
            <w:tcW w:w="2494" w:type="dxa"/>
            <w:vMerge/>
            <w:shd w:val="clear" w:color="auto" w:fill="auto"/>
          </w:tcPr>
          <w:p w:rsidR="00902B05" w:rsidRPr="008D4CBC" w:rsidRDefault="00902B05" w:rsidP="00902B05">
            <w:pPr>
              <w:spacing w:before="100" w:beforeAutospacing="1"/>
              <w:jc w:val="both"/>
              <w:rPr>
                <w:sz w:val="22"/>
                <w:szCs w:val="22"/>
              </w:rPr>
            </w:pPr>
          </w:p>
        </w:tc>
        <w:tc>
          <w:tcPr>
            <w:tcW w:w="2998" w:type="dxa"/>
            <w:vMerge/>
            <w:shd w:val="clear" w:color="auto" w:fill="auto"/>
          </w:tcPr>
          <w:p w:rsidR="00902B05" w:rsidRPr="008D4CBC" w:rsidRDefault="00902B05" w:rsidP="00902B05">
            <w:pPr>
              <w:spacing w:before="100" w:beforeAutospacing="1"/>
              <w:jc w:val="both"/>
              <w:rPr>
                <w:sz w:val="22"/>
                <w:szCs w:val="22"/>
              </w:rPr>
            </w:pPr>
          </w:p>
        </w:tc>
        <w:tc>
          <w:tcPr>
            <w:tcW w:w="1625" w:type="dxa"/>
            <w:shd w:val="clear" w:color="auto" w:fill="auto"/>
          </w:tcPr>
          <w:p w:rsidR="00902B05" w:rsidRPr="008D4CBC" w:rsidRDefault="00902B05" w:rsidP="00902B05">
            <w:pPr>
              <w:jc w:val="center"/>
              <w:rPr>
                <w:sz w:val="22"/>
                <w:szCs w:val="22"/>
              </w:rPr>
            </w:pPr>
            <w:r w:rsidRPr="008D4CBC">
              <w:rPr>
                <w:sz w:val="22"/>
                <w:szCs w:val="22"/>
              </w:rPr>
              <w:t xml:space="preserve">Содержание  услуги </w:t>
            </w:r>
            <w:r>
              <w:rPr>
                <w:sz w:val="22"/>
                <w:szCs w:val="22"/>
              </w:rPr>
              <w:t xml:space="preserve"> (2)</w:t>
            </w:r>
          </w:p>
        </w:tc>
        <w:tc>
          <w:tcPr>
            <w:tcW w:w="1417" w:type="dxa"/>
            <w:shd w:val="clear" w:color="auto" w:fill="auto"/>
          </w:tcPr>
          <w:p w:rsidR="00902B05" w:rsidRPr="008D4CBC" w:rsidRDefault="00902B05" w:rsidP="00902B05">
            <w:pPr>
              <w:jc w:val="center"/>
              <w:rPr>
                <w:sz w:val="22"/>
                <w:szCs w:val="22"/>
              </w:rPr>
            </w:pPr>
            <w:r w:rsidRPr="008D4CBC">
              <w:rPr>
                <w:sz w:val="22"/>
                <w:szCs w:val="22"/>
              </w:rPr>
              <w:t xml:space="preserve">Содержание  услуги </w:t>
            </w:r>
            <w:r>
              <w:rPr>
                <w:sz w:val="22"/>
                <w:szCs w:val="22"/>
              </w:rPr>
              <w:t>(</w:t>
            </w:r>
            <w:r w:rsidRPr="008D4CBC"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>)</w:t>
            </w:r>
          </w:p>
        </w:tc>
        <w:tc>
          <w:tcPr>
            <w:tcW w:w="1559" w:type="dxa"/>
            <w:shd w:val="clear" w:color="auto" w:fill="auto"/>
          </w:tcPr>
          <w:p w:rsidR="00902B05" w:rsidRPr="008D4CBC" w:rsidRDefault="00902B05" w:rsidP="00902B05">
            <w:pPr>
              <w:jc w:val="center"/>
              <w:rPr>
                <w:sz w:val="22"/>
                <w:szCs w:val="22"/>
              </w:rPr>
            </w:pPr>
            <w:r w:rsidRPr="008D4CBC">
              <w:rPr>
                <w:sz w:val="22"/>
                <w:szCs w:val="22"/>
              </w:rPr>
              <w:t xml:space="preserve">Содержание  услуги </w:t>
            </w:r>
            <w:r>
              <w:rPr>
                <w:sz w:val="22"/>
                <w:szCs w:val="22"/>
              </w:rPr>
              <w:t>(2)</w:t>
            </w:r>
          </w:p>
        </w:tc>
        <w:tc>
          <w:tcPr>
            <w:tcW w:w="2552" w:type="dxa"/>
            <w:shd w:val="clear" w:color="auto" w:fill="auto"/>
          </w:tcPr>
          <w:p w:rsidR="00902B05" w:rsidRPr="008D4CBC" w:rsidRDefault="00902B05" w:rsidP="00902B05">
            <w:pPr>
              <w:jc w:val="center"/>
              <w:rPr>
                <w:sz w:val="22"/>
                <w:szCs w:val="22"/>
              </w:rPr>
            </w:pPr>
            <w:r w:rsidRPr="008D4CBC">
              <w:rPr>
                <w:sz w:val="22"/>
                <w:szCs w:val="22"/>
              </w:rPr>
              <w:t xml:space="preserve">Условия (формы) оказания услуги </w:t>
            </w:r>
            <w:r>
              <w:rPr>
                <w:sz w:val="22"/>
                <w:szCs w:val="22"/>
              </w:rPr>
              <w:t>(2)</w:t>
            </w:r>
          </w:p>
        </w:tc>
        <w:tc>
          <w:tcPr>
            <w:tcW w:w="2410" w:type="dxa"/>
            <w:shd w:val="clear" w:color="auto" w:fill="auto"/>
          </w:tcPr>
          <w:p w:rsidR="00902B05" w:rsidRPr="008D4CBC" w:rsidRDefault="00902B05" w:rsidP="00902B05">
            <w:pPr>
              <w:jc w:val="center"/>
              <w:rPr>
                <w:sz w:val="22"/>
                <w:szCs w:val="22"/>
              </w:rPr>
            </w:pPr>
            <w:r w:rsidRPr="008D4CBC">
              <w:rPr>
                <w:sz w:val="22"/>
                <w:szCs w:val="22"/>
              </w:rPr>
              <w:t xml:space="preserve">Условия (формы) оказания услуги </w:t>
            </w:r>
            <w:r>
              <w:rPr>
                <w:sz w:val="22"/>
                <w:szCs w:val="22"/>
              </w:rPr>
              <w:t>(2)</w:t>
            </w:r>
          </w:p>
        </w:tc>
      </w:tr>
      <w:tr w:rsidR="00902B05" w:rsidRPr="008D4CBC" w:rsidTr="00902B05">
        <w:tc>
          <w:tcPr>
            <w:tcW w:w="2494" w:type="dxa"/>
            <w:shd w:val="clear" w:color="auto" w:fill="auto"/>
          </w:tcPr>
          <w:p w:rsidR="00902B05" w:rsidRPr="007709B2" w:rsidRDefault="00902B05" w:rsidP="00902B05">
            <w:pPr>
              <w:spacing w:before="100" w:beforeAutospacing="1"/>
              <w:jc w:val="center"/>
              <w:rPr>
                <w:sz w:val="20"/>
                <w:szCs w:val="20"/>
              </w:rPr>
            </w:pPr>
            <w:r w:rsidRPr="007709B2">
              <w:rPr>
                <w:sz w:val="20"/>
                <w:szCs w:val="20"/>
              </w:rPr>
              <w:t>1</w:t>
            </w:r>
          </w:p>
        </w:tc>
        <w:tc>
          <w:tcPr>
            <w:tcW w:w="2998" w:type="dxa"/>
            <w:shd w:val="clear" w:color="auto" w:fill="auto"/>
          </w:tcPr>
          <w:p w:rsidR="00902B05" w:rsidRPr="007709B2" w:rsidRDefault="00902B05" w:rsidP="00902B05">
            <w:pPr>
              <w:spacing w:before="100" w:beforeAutospacing="1"/>
              <w:jc w:val="center"/>
              <w:rPr>
                <w:sz w:val="20"/>
                <w:szCs w:val="20"/>
              </w:rPr>
            </w:pPr>
            <w:r w:rsidRPr="007709B2">
              <w:rPr>
                <w:sz w:val="20"/>
                <w:szCs w:val="20"/>
              </w:rPr>
              <w:t>2</w:t>
            </w:r>
          </w:p>
        </w:tc>
        <w:tc>
          <w:tcPr>
            <w:tcW w:w="1625" w:type="dxa"/>
            <w:shd w:val="clear" w:color="auto" w:fill="auto"/>
          </w:tcPr>
          <w:p w:rsidR="00902B05" w:rsidRPr="007709B2" w:rsidRDefault="00902B05" w:rsidP="00902B05">
            <w:pPr>
              <w:spacing w:before="100" w:beforeAutospacing="1"/>
              <w:jc w:val="center"/>
              <w:rPr>
                <w:sz w:val="20"/>
                <w:szCs w:val="20"/>
              </w:rPr>
            </w:pPr>
            <w:r w:rsidRPr="007709B2">
              <w:rPr>
                <w:sz w:val="20"/>
                <w:szCs w:val="20"/>
              </w:rPr>
              <w:t>3</w:t>
            </w:r>
          </w:p>
        </w:tc>
        <w:tc>
          <w:tcPr>
            <w:tcW w:w="1417" w:type="dxa"/>
            <w:shd w:val="clear" w:color="auto" w:fill="auto"/>
          </w:tcPr>
          <w:p w:rsidR="00902B05" w:rsidRPr="007709B2" w:rsidRDefault="00902B05" w:rsidP="00902B05">
            <w:pPr>
              <w:spacing w:before="100" w:beforeAutospacing="1"/>
              <w:jc w:val="center"/>
              <w:rPr>
                <w:sz w:val="20"/>
                <w:szCs w:val="20"/>
              </w:rPr>
            </w:pPr>
            <w:r w:rsidRPr="007709B2">
              <w:rPr>
                <w:sz w:val="20"/>
                <w:szCs w:val="20"/>
              </w:rPr>
              <w:t>4</w:t>
            </w:r>
          </w:p>
        </w:tc>
        <w:tc>
          <w:tcPr>
            <w:tcW w:w="1559" w:type="dxa"/>
            <w:shd w:val="clear" w:color="auto" w:fill="auto"/>
          </w:tcPr>
          <w:p w:rsidR="00902B05" w:rsidRPr="007709B2" w:rsidRDefault="00902B05" w:rsidP="00902B05">
            <w:pPr>
              <w:spacing w:before="100" w:beforeAutospacing="1"/>
              <w:jc w:val="center"/>
              <w:rPr>
                <w:sz w:val="20"/>
                <w:szCs w:val="20"/>
              </w:rPr>
            </w:pPr>
            <w:r w:rsidRPr="007709B2">
              <w:rPr>
                <w:sz w:val="20"/>
                <w:szCs w:val="20"/>
              </w:rPr>
              <w:t>5</w:t>
            </w:r>
          </w:p>
        </w:tc>
        <w:tc>
          <w:tcPr>
            <w:tcW w:w="2552" w:type="dxa"/>
            <w:shd w:val="clear" w:color="auto" w:fill="auto"/>
          </w:tcPr>
          <w:p w:rsidR="00902B05" w:rsidRPr="007709B2" w:rsidRDefault="00902B05" w:rsidP="00902B05">
            <w:pPr>
              <w:spacing w:before="100" w:beforeAutospacing="1"/>
              <w:jc w:val="center"/>
              <w:rPr>
                <w:sz w:val="20"/>
                <w:szCs w:val="20"/>
              </w:rPr>
            </w:pPr>
            <w:r w:rsidRPr="007709B2">
              <w:rPr>
                <w:sz w:val="20"/>
                <w:szCs w:val="20"/>
              </w:rPr>
              <w:t>6</w:t>
            </w:r>
          </w:p>
        </w:tc>
        <w:tc>
          <w:tcPr>
            <w:tcW w:w="2410" w:type="dxa"/>
            <w:shd w:val="clear" w:color="auto" w:fill="auto"/>
          </w:tcPr>
          <w:p w:rsidR="00902B05" w:rsidRPr="007709B2" w:rsidRDefault="00902B05" w:rsidP="00902B05">
            <w:pPr>
              <w:spacing w:before="100" w:beforeAutospacing="1"/>
              <w:jc w:val="center"/>
              <w:rPr>
                <w:sz w:val="20"/>
                <w:szCs w:val="20"/>
              </w:rPr>
            </w:pPr>
            <w:r w:rsidRPr="007709B2">
              <w:rPr>
                <w:sz w:val="20"/>
                <w:szCs w:val="20"/>
              </w:rPr>
              <w:t>7</w:t>
            </w:r>
          </w:p>
        </w:tc>
      </w:tr>
      <w:tr w:rsidR="00902B05" w:rsidRPr="006B5B30" w:rsidTr="00902B05">
        <w:tc>
          <w:tcPr>
            <w:tcW w:w="2494" w:type="dxa"/>
            <w:shd w:val="clear" w:color="auto" w:fill="auto"/>
          </w:tcPr>
          <w:p w:rsidR="00902B05" w:rsidRPr="00547D1D" w:rsidRDefault="00902B05" w:rsidP="00780D75">
            <w:pPr>
              <w:spacing w:before="100" w:beforeAutospacing="1"/>
            </w:pPr>
            <w:r w:rsidRPr="00547D1D">
              <w:rPr>
                <w:color w:val="000000"/>
                <w:lang w:eastAsia="ru-RU"/>
              </w:rPr>
              <w:t xml:space="preserve">Реализация основных общеобразовательных программ </w:t>
            </w:r>
            <w:r>
              <w:rPr>
                <w:color w:val="000000"/>
                <w:lang w:eastAsia="ru-RU"/>
              </w:rPr>
              <w:t>основного</w:t>
            </w:r>
            <w:r w:rsidRPr="00547D1D">
              <w:rPr>
                <w:color w:val="000000"/>
                <w:lang w:eastAsia="ru-RU"/>
              </w:rPr>
              <w:t xml:space="preserve"> общего образования</w:t>
            </w:r>
          </w:p>
        </w:tc>
        <w:tc>
          <w:tcPr>
            <w:tcW w:w="2998" w:type="dxa"/>
            <w:shd w:val="clear" w:color="auto" w:fill="auto"/>
            <w:vAlign w:val="center"/>
          </w:tcPr>
          <w:p w:rsidR="00902B05" w:rsidRPr="006B5B30" w:rsidRDefault="00902B05" w:rsidP="00902B05">
            <w:pPr>
              <w:spacing w:before="100" w:beforeAutospacing="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802111О.99.0.БА96АЮ58001</w:t>
            </w:r>
          </w:p>
        </w:tc>
        <w:tc>
          <w:tcPr>
            <w:tcW w:w="1625" w:type="dxa"/>
            <w:shd w:val="clear" w:color="auto" w:fill="auto"/>
            <w:vAlign w:val="center"/>
          </w:tcPr>
          <w:p w:rsidR="00902B05" w:rsidRPr="006B5B30" w:rsidRDefault="00902B05" w:rsidP="00902B0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указано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902B05" w:rsidRPr="006B5B30" w:rsidRDefault="00902B05" w:rsidP="00902B0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указано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02B05" w:rsidRPr="006B5B30" w:rsidRDefault="00902B05" w:rsidP="00902B0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указано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902B05" w:rsidRPr="006B5B30" w:rsidRDefault="00902B05" w:rsidP="00902B0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очная</w:t>
            </w:r>
          </w:p>
        </w:tc>
        <w:tc>
          <w:tcPr>
            <w:tcW w:w="2410" w:type="dxa"/>
            <w:shd w:val="clear" w:color="auto" w:fill="auto"/>
          </w:tcPr>
          <w:p w:rsidR="00902B05" w:rsidRPr="006B5B30" w:rsidRDefault="00902B05" w:rsidP="00902B05">
            <w:pPr>
              <w:rPr>
                <w:sz w:val="22"/>
                <w:szCs w:val="22"/>
              </w:rPr>
            </w:pPr>
          </w:p>
        </w:tc>
      </w:tr>
    </w:tbl>
    <w:p w:rsidR="00902B05" w:rsidRDefault="00902B05" w:rsidP="00902B05"/>
    <w:p w:rsidR="00902B05" w:rsidRDefault="00902B05" w:rsidP="00902B05">
      <w:r w:rsidRPr="009F3E07">
        <w:t>2. Категории потребителей муниципальной услуги</w:t>
      </w:r>
      <w:r>
        <w:t xml:space="preserve"> Физические лица</w:t>
      </w:r>
    </w:p>
    <w:p w:rsidR="00902B05" w:rsidRPr="009F3E07" w:rsidRDefault="00902B05" w:rsidP="00902B05">
      <w:r w:rsidRPr="009F3E07">
        <w:t>3. Сведения о фактическом достижении показателей, характеризующих объем и качество муниципальной услуги:</w:t>
      </w:r>
      <w:r>
        <w:t xml:space="preserve">   </w:t>
      </w:r>
    </w:p>
    <w:p w:rsidR="00902B05" w:rsidRDefault="00902B05" w:rsidP="00902B0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9F3E07">
        <w:rPr>
          <w:rFonts w:ascii="Times New Roman" w:hAnsi="Times New Roman" w:cs="Times New Roman"/>
          <w:sz w:val="24"/>
          <w:szCs w:val="24"/>
        </w:rPr>
        <w:t>3.1. Сведения о фактическом достижении показателей, характеризующих качество муниципальной услуги.</w:t>
      </w:r>
    </w:p>
    <w:p w:rsidR="00780D75" w:rsidRDefault="00780D75" w:rsidP="00902B0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516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477"/>
        <w:gridCol w:w="1701"/>
        <w:gridCol w:w="1418"/>
        <w:gridCol w:w="1842"/>
        <w:gridCol w:w="1701"/>
        <w:gridCol w:w="1776"/>
        <w:gridCol w:w="2552"/>
        <w:gridCol w:w="1701"/>
      </w:tblGrid>
      <w:tr w:rsidR="00902B05" w:rsidRPr="009F3E07" w:rsidTr="00902B05">
        <w:tc>
          <w:tcPr>
            <w:tcW w:w="2477" w:type="dxa"/>
            <w:vMerge w:val="restart"/>
          </w:tcPr>
          <w:p w:rsidR="00902B05" w:rsidRPr="000A69D8" w:rsidRDefault="00902B05" w:rsidP="00902B05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0A69D8">
              <w:rPr>
                <w:sz w:val="22"/>
                <w:szCs w:val="22"/>
              </w:rPr>
              <w:t>Наименование показателя (</w:t>
            </w:r>
            <w:hyperlink w:anchor="P778" w:history="1">
              <w:r w:rsidRPr="000A69D8">
                <w:rPr>
                  <w:sz w:val="22"/>
                  <w:szCs w:val="22"/>
                </w:rPr>
                <w:t>3</w:t>
              </w:r>
            </w:hyperlink>
            <w:r w:rsidRPr="000A69D8">
              <w:rPr>
                <w:sz w:val="22"/>
                <w:szCs w:val="22"/>
              </w:rPr>
              <w:t>)</w:t>
            </w:r>
          </w:p>
        </w:tc>
        <w:tc>
          <w:tcPr>
            <w:tcW w:w="3119" w:type="dxa"/>
            <w:gridSpan w:val="2"/>
          </w:tcPr>
          <w:p w:rsidR="00902B05" w:rsidRPr="000A69D8" w:rsidRDefault="00902B05" w:rsidP="00902B05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0A69D8">
              <w:rPr>
                <w:sz w:val="22"/>
                <w:szCs w:val="22"/>
              </w:rPr>
              <w:t>Единица измерения</w:t>
            </w:r>
          </w:p>
        </w:tc>
        <w:tc>
          <w:tcPr>
            <w:tcW w:w="3543" w:type="dxa"/>
            <w:gridSpan w:val="2"/>
          </w:tcPr>
          <w:p w:rsidR="00902B05" w:rsidRPr="000A69D8" w:rsidRDefault="00902B05" w:rsidP="00902B05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0A69D8">
              <w:rPr>
                <w:sz w:val="22"/>
                <w:szCs w:val="22"/>
              </w:rPr>
              <w:t>Значение</w:t>
            </w:r>
          </w:p>
        </w:tc>
        <w:tc>
          <w:tcPr>
            <w:tcW w:w="1776" w:type="dxa"/>
            <w:vMerge w:val="restart"/>
          </w:tcPr>
          <w:p w:rsidR="00902B05" w:rsidRPr="000A69D8" w:rsidRDefault="00902B05" w:rsidP="00902B05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0A69D8">
              <w:rPr>
                <w:sz w:val="22"/>
                <w:szCs w:val="22"/>
              </w:rPr>
              <w:t>Допустимое (возможное) отклонение (</w:t>
            </w:r>
            <w:hyperlink w:anchor="P779" w:history="1">
              <w:r w:rsidRPr="000A69D8">
                <w:rPr>
                  <w:sz w:val="22"/>
                  <w:szCs w:val="22"/>
                </w:rPr>
                <w:t>4</w:t>
              </w:r>
            </w:hyperlink>
            <w:r w:rsidRPr="000A69D8">
              <w:rPr>
                <w:sz w:val="22"/>
                <w:szCs w:val="22"/>
              </w:rPr>
              <w:t>)</w:t>
            </w:r>
          </w:p>
        </w:tc>
        <w:tc>
          <w:tcPr>
            <w:tcW w:w="2552" w:type="dxa"/>
            <w:vMerge w:val="restart"/>
          </w:tcPr>
          <w:p w:rsidR="00902B05" w:rsidRPr="000A69D8" w:rsidRDefault="00902B05" w:rsidP="00902B05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0A69D8">
              <w:rPr>
                <w:sz w:val="22"/>
                <w:szCs w:val="22"/>
              </w:rPr>
              <w:t>Отклонение, превышающее допустимое (возможное) значение (</w:t>
            </w:r>
            <w:hyperlink w:anchor="P780" w:history="1">
              <w:r w:rsidRPr="000A69D8">
                <w:rPr>
                  <w:sz w:val="22"/>
                  <w:szCs w:val="22"/>
                </w:rPr>
                <w:t>5</w:t>
              </w:r>
            </w:hyperlink>
            <w:r w:rsidRPr="000A69D8">
              <w:rPr>
                <w:sz w:val="22"/>
                <w:szCs w:val="22"/>
              </w:rPr>
              <w:t>)</w:t>
            </w:r>
          </w:p>
        </w:tc>
        <w:tc>
          <w:tcPr>
            <w:tcW w:w="1701" w:type="dxa"/>
            <w:vMerge w:val="restart"/>
          </w:tcPr>
          <w:p w:rsidR="00902B05" w:rsidRPr="000A69D8" w:rsidRDefault="00902B05" w:rsidP="00902B05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0A69D8">
              <w:rPr>
                <w:sz w:val="22"/>
                <w:szCs w:val="22"/>
              </w:rPr>
              <w:t>Причина отклонения</w:t>
            </w:r>
          </w:p>
        </w:tc>
      </w:tr>
      <w:tr w:rsidR="00902B05" w:rsidRPr="009F3E07" w:rsidTr="00902B05">
        <w:trPr>
          <w:trHeight w:val="441"/>
        </w:trPr>
        <w:tc>
          <w:tcPr>
            <w:tcW w:w="2477" w:type="dxa"/>
            <w:vMerge/>
          </w:tcPr>
          <w:p w:rsidR="00902B05" w:rsidRPr="009F3E07" w:rsidRDefault="00902B05" w:rsidP="00902B05">
            <w:pPr>
              <w:spacing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1701" w:type="dxa"/>
          </w:tcPr>
          <w:p w:rsidR="00902B05" w:rsidRPr="000A69D8" w:rsidRDefault="00902B05" w:rsidP="00902B05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0A69D8">
              <w:rPr>
                <w:sz w:val="22"/>
                <w:szCs w:val="22"/>
              </w:rPr>
              <w:t>наименование (</w:t>
            </w:r>
            <w:hyperlink w:anchor="P778" w:history="1">
              <w:r w:rsidRPr="000A69D8">
                <w:rPr>
                  <w:sz w:val="22"/>
                  <w:szCs w:val="22"/>
                </w:rPr>
                <w:t>3</w:t>
              </w:r>
            </w:hyperlink>
            <w:r w:rsidRPr="000A69D8">
              <w:rPr>
                <w:sz w:val="22"/>
                <w:szCs w:val="22"/>
              </w:rPr>
              <w:t>)</w:t>
            </w:r>
          </w:p>
        </w:tc>
        <w:tc>
          <w:tcPr>
            <w:tcW w:w="1418" w:type="dxa"/>
          </w:tcPr>
          <w:p w:rsidR="00902B05" w:rsidRPr="000A69D8" w:rsidRDefault="00902B05" w:rsidP="00902B05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0A69D8">
              <w:rPr>
                <w:sz w:val="22"/>
                <w:szCs w:val="22"/>
              </w:rPr>
              <w:t xml:space="preserve">код по </w:t>
            </w:r>
            <w:hyperlink r:id="rId15" w:history="1">
              <w:r w:rsidRPr="000A69D8">
                <w:rPr>
                  <w:sz w:val="22"/>
                  <w:szCs w:val="22"/>
                </w:rPr>
                <w:t>ОКЕИ</w:t>
              </w:r>
            </w:hyperlink>
            <w:r w:rsidRPr="000A69D8">
              <w:rPr>
                <w:sz w:val="22"/>
                <w:szCs w:val="22"/>
              </w:rPr>
              <w:t xml:space="preserve"> (</w:t>
            </w:r>
            <w:hyperlink w:anchor="P778" w:history="1">
              <w:r w:rsidRPr="000A69D8">
                <w:rPr>
                  <w:sz w:val="22"/>
                  <w:szCs w:val="22"/>
                </w:rPr>
                <w:t>3</w:t>
              </w:r>
            </w:hyperlink>
            <w:r w:rsidRPr="000A69D8">
              <w:rPr>
                <w:sz w:val="22"/>
                <w:szCs w:val="22"/>
              </w:rPr>
              <w:t>)</w:t>
            </w:r>
          </w:p>
        </w:tc>
        <w:tc>
          <w:tcPr>
            <w:tcW w:w="1842" w:type="dxa"/>
          </w:tcPr>
          <w:p w:rsidR="00902B05" w:rsidRPr="000A69D8" w:rsidRDefault="00902B05" w:rsidP="00902B05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0A69D8">
              <w:rPr>
                <w:sz w:val="22"/>
                <w:szCs w:val="22"/>
              </w:rPr>
              <w:t>утверждено в муниципальном задании на год (</w:t>
            </w:r>
            <w:hyperlink w:anchor="P778" w:history="1">
              <w:r w:rsidRPr="000A69D8">
                <w:rPr>
                  <w:sz w:val="22"/>
                  <w:szCs w:val="22"/>
                </w:rPr>
                <w:t>3</w:t>
              </w:r>
            </w:hyperlink>
            <w:r w:rsidRPr="000A69D8">
              <w:rPr>
                <w:sz w:val="22"/>
                <w:szCs w:val="22"/>
              </w:rPr>
              <w:t>)</w:t>
            </w:r>
          </w:p>
        </w:tc>
        <w:tc>
          <w:tcPr>
            <w:tcW w:w="1701" w:type="dxa"/>
          </w:tcPr>
          <w:p w:rsidR="00902B05" w:rsidRPr="000A69D8" w:rsidRDefault="00902B05" w:rsidP="00902B05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0A69D8">
              <w:rPr>
                <w:sz w:val="22"/>
                <w:szCs w:val="22"/>
              </w:rPr>
              <w:t>исполнено на отчетную дату</w:t>
            </w:r>
          </w:p>
        </w:tc>
        <w:tc>
          <w:tcPr>
            <w:tcW w:w="1776" w:type="dxa"/>
            <w:vMerge/>
          </w:tcPr>
          <w:p w:rsidR="00902B05" w:rsidRPr="009F3E07" w:rsidRDefault="00902B05" w:rsidP="00902B05">
            <w:pPr>
              <w:spacing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2552" w:type="dxa"/>
            <w:vMerge/>
          </w:tcPr>
          <w:p w:rsidR="00902B05" w:rsidRPr="009F3E07" w:rsidRDefault="00902B05" w:rsidP="00902B05">
            <w:pPr>
              <w:spacing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1701" w:type="dxa"/>
            <w:vMerge/>
          </w:tcPr>
          <w:p w:rsidR="00902B05" w:rsidRPr="009F3E07" w:rsidRDefault="00902B05" w:rsidP="00902B05">
            <w:pPr>
              <w:spacing w:line="259" w:lineRule="auto"/>
              <w:rPr>
                <w:rFonts w:eastAsia="Calibri"/>
                <w:lang w:eastAsia="en-US"/>
              </w:rPr>
            </w:pPr>
          </w:p>
        </w:tc>
      </w:tr>
      <w:tr w:rsidR="00902B05" w:rsidRPr="009F3E07" w:rsidTr="00902B05">
        <w:trPr>
          <w:trHeight w:val="13"/>
        </w:trPr>
        <w:tc>
          <w:tcPr>
            <w:tcW w:w="2477" w:type="dxa"/>
          </w:tcPr>
          <w:p w:rsidR="00902B05" w:rsidRPr="007709B2" w:rsidRDefault="00902B05" w:rsidP="00902B05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7709B2">
              <w:rPr>
                <w:sz w:val="20"/>
                <w:szCs w:val="20"/>
              </w:rPr>
              <w:t>1</w:t>
            </w:r>
          </w:p>
        </w:tc>
        <w:tc>
          <w:tcPr>
            <w:tcW w:w="1701" w:type="dxa"/>
          </w:tcPr>
          <w:p w:rsidR="00902B05" w:rsidRPr="007709B2" w:rsidRDefault="00902B05" w:rsidP="00902B05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7709B2">
              <w:rPr>
                <w:sz w:val="20"/>
                <w:szCs w:val="20"/>
              </w:rPr>
              <w:t>2</w:t>
            </w:r>
          </w:p>
        </w:tc>
        <w:tc>
          <w:tcPr>
            <w:tcW w:w="1418" w:type="dxa"/>
          </w:tcPr>
          <w:p w:rsidR="00902B05" w:rsidRPr="007709B2" w:rsidRDefault="00902B05" w:rsidP="00902B05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7709B2">
              <w:rPr>
                <w:sz w:val="20"/>
                <w:szCs w:val="20"/>
              </w:rPr>
              <w:t>3</w:t>
            </w:r>
          </w:p>
        </w:tc>
        <w:tc>
          <w:tcPr>
            <w:tcW w:w="1842" w:type="dxa"/>
          </w:tcPr>
          <w:p w:rsidR="00902B05" w:rsidRPr="007709B2" w:rsidRDefault="00902B05" w:rsidP="00902B05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7709B2">
              <w:rPr>
                <w:sz w:val="20"/>
                <w:szCs w:val="20"/>
              </w:rPr>
              <w:t>4</w:t>
            </w:r>
          </w:p>
        </w:tc>
        <w:tc>
          <w:tcPr>
            <w:tcW w:w="1701" w:type="dxa"/>
          </w:tcPr>
          <w:p w:rsidR="00902B05" w:rsidRPr="007709B2" w:rsidRDefault="00902B05" w:rsidP="00902B05">
            <w:pPr>
              <w:widowControl w:val="0"/>
              <w:suppressAutoHyphens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7709B2">
              <w:rPr>
                <w:sz w:val="20"/>
                <w:szCs w:val="20"/>
              </w:rPr>
              <w:t>5</w:t>
            </w:r>
          </w:p>
        </w:tc>
        <w:tc>
          <w:tcPr>
            <w:tcW w:w="1776" w:type="dxa"/>
          </w:tcPr>
          <w:p w:rsidR="00902B05" w:rsidRPr="007709B2" w:rsidRDefault="00902B05" w:rsidP="00902B05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7709B2">
              <w:rPr>
                <w:sz w:val="20"/>
                <w:szCs w:val="20"/>
              </w:rPr>
              <w:t>6</w:t>
            </w:r>
          </w:p>
        </w:tc>
        <w:tc>
          <w:tcPr>
            <w:tcW w:w="2552" w:type="dxa"/>
          </w:tcPr>
          <w:p w:rsidR="00902B05" w:rsidRPr="007709B2" w:rsidRDefault="00902B05" w:rsidP="00902B05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7709B2">
              <w:rPr>
                <w:sz w:val="20"/>
                <w:szCs w:val="20"/>
              </w:rPr>
              <w:t>7</w:t>
            </w:r>
          </w:p>
        </w:tc>
        <w:tc>
          <w:tcPr>
            <w:tcW w:w="1701" w:type="dxa"/>
          </w:tcPr>
          <w:p w:rsidR="00902B05" w:rsidRPr="007709B2" w:rsidRDefault="00902B05" w:rsidP="00902B05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7709B2">
              <w:rPr>
                <w:sz w:val="20"/>
                <w:szCs w:val="20"/>
              </w:rPr>
              <w:t>8</w:t>
            </w:r>
          </w:p>
        </w:tc>
      </w:tr>
      <w:tr w:rsidR="00902B05" w:rsidRPr="009F3E07" w:rsidTr="00902B05">
        <w:tc>
          <w:tcPr>
            <w:tcW w:w="2477" w:type="dxa"/>
          </w:tcPr>
          <w:p w:rsidR="00902B05" w:rsidRPr="007071B1" w:rsidRDefault="00902B05" w:rsidP="00902B05">
            <w:r w:rsidRPr="007071B1">
              <w:t xml:space="preserve">Доля аттестованных  педагогов от  количества педагогов, подлежащих аттестации </w:t>
            </w:r>
          </w:p>
        </w:tc>
        <w:tc>
          <w:tcPr>
            <w:tcW w:w="1701" w:type="dxa"/>
            <w:vAlign w:val="center"/>
          </w:tcPr>
          <w:p w:rsidR="00902B05" w:rsidRPr="007071B1" w:rsidRDefault="00902B05" w:rsidP="00902B05">
            <w:pPr>
              <w:jc w:val="center"/>
            </w:pPr>
            <w:r w:rsidRPr="007071B1">
              <w:t>процент</w:t>
            </w:r>
          </w:p>
        </w:tc>
        <w:tc>
          <w:tcPr>
            <w:tcW w:w="1418" w:type="dxa"/>
            <w:vAlign w:val="center"/>
          </w:tcPr>
          <w:p w:rsidR="00902B05" w:rsidRPr="007071B1" w:rsidRDefault="00902B05" w:rsidP="00902B05">
            <w:pPr>
              <w:jc w:val="center"/>
            </w:pPr>
            <w:r w:rsidRPr="007071B1">
              <w:t>744</w:t>
            </w:r>
          </w:p>
        </w:tc>
        <w:tc>
          <w:tcPr>
            <w:tcW w:w="1842" w:type="dxa"/>
            <w:vAlign w:val="center"/>
          </w:tcPr>
          <w:p w:rsidR="00902B05" w:rsidRPr="007071B1" w:rsidRDefault="00902B05" w:rsidP="00902B05">
            <w:pPr>
              <w:jc w:val="center"/>
            </w:pPr>
            <w:r w:rsidRPr="007071B1">
              <w:t>100</w:t>
            </w:r>
          </w:p>
        </w:tc>
        <w:tc>
          <w:tcPr>
            <w:tcW w:w="1701" w:type="dxa"/>
            <w:vAlign w:val="center"/>
          </w:tcPr>
          <w:p w:rsidR="00902B05" w:rsidRPr="007071B1" w:rsidRDefault="00902B05" w:rsidP="00902B05">
            <w:pPr>
              <w:widowControl w:val="0"/>
              <w:autoSpaceDE w:val="0"/>
              <w:autoSpaceDN w:val="0"/>
              <w:jc w:val="center"/>
            </w:pPr>
            <w:r w:rsidRPr="007071B1">
              <w:t>100</w:t>
            </w:r>
          </w:p>
        </w:tc>
        <w:tc>
          <w:tcPr>
            <w:tcW w:w="1776" w:type="dxa"/>
            <w:vAlign w:val="center"/>
          </w:tcPr>
          <w:p w:rsidR="00902B05" w:rsidRPr="00547D1D" w:rsidRDefault="00902B05" w:rsidP="00902B05">
            <w:pPr>
              <w:widowControl w:val="0"/>
              <w:autoSpaceDE w:val="0"/>
              <w:autoSpaceDN w:val="0"/>
              <w:jc w:val="center"/>
            </w:pPr>
            <w:r w:rsidRPr="00547D1D">
              <w:t>0</w:t>
            </w:r>
          </w:p>
        </w:tc>
        <w:tc>
          <w:tcPr>
            <w:tcW w:w="2552" w:type="dxa"/>
            <w:vAlign w:val="center"/>
          </w:tcPr>
          <w:p w:rsidR="00902B05" w:rsidRPr="00547D1D" w:rsidRDefault="00902B05" w:rsidP="00902B05">
            <w:pPr>
              <w:widowControl w:val="0"/>
              <w:autoSpaceDE w:val="0"/>
              <w:autoSpaceDN w:val="0"/>
              <w:jc w:val="center"/>
            </w:pPr>
            <w:r>
              <w:t>0</w:t>
            </w:r>
          </w:p>
        </w:tc>
        <w:tc>
          <w:tcPr>
            <w:tcW w:w="1701" w:type="dxa"/>
            <w:vAlign w:val="center"/>
          </w:tcPr>
          <w:p w:rsidR="00902B05" w:rsidRPr="00547D1D" w:rsidRDefault="00902B05" w:rsidP="00902B05">
            <w:pPr>
              <w:widowControl w:val="0"/>
              <w:autoSpaceDE w:val="0"/>
              <w:autoSpaceDN w:val="0"/>
              <w:jc w:val="center"/>
            </w:pPr>
          </w:p>
        </w:tc>
      </w:tr>
      <w:tr w:rsidR="00902B05" w:rsidRPr="009F3E07" w:rsidTr="00902B05">
        <w:tc>
          <w:tcPr>
            <w:tcW w:w="2477" w:type="dxa"/>
          </w:tcPr>
          <w:p w:rsidR="00902B05" w:rsidRPr="00635F76" w:rsidRDefault="00902B05" w:rsidP="00902B05">
            <w:r w:rsidRPr="00635F76">
              <w:t xml:space="preserve">Доля педагогов, прошедших повышение квалификации, от количества педагогов, подлежащих  прохождению  повышения квалификации </w:t>
            </w:r>
          </w:p>
          <w:p w:rsidR="00780D75" w:rsidRPr="00635F76" w:rsidRDefault="00780D75" w:rsidP="00902B05"/>
        </w:tc>
        <w:tc>
          <w:tcPr>
            <w:tcW w:w="1701" w:type="dxa"/>
            <w:vAlign w:val="center"/>
          </w:tcPr>
          <w:p w:rsidR="00902B05" w:rsidRPr="00635F76" w:rsidRDefault="00902B05" w:rsidP="00902B05">
            <w:pPr>
              <w:jc w:val="center"/>
            </w:pPr>
            <w:r w:rsidRPr="00635F76">
              <w:t>процент</w:t>
            </w:r>
          </w:p>
        </w:tc>
        <w:tc>
          <w:tcPr>
            <w:tcW w:w="1418" w:type="dxa"/>
            <w:vAlign w:val="center"/>
          </w:tcPr>
          <w:p w:rsidR="00902B05" w:rsidRPr="00635F76" w:rsidRDefault="00902B05" w:rsidP="00902B05">
            <w:pPr>
              <w:jc w:val="center"/>
            </w:pPr>
            <w:r w:rsidRPr="00635F76">
              <w:t>744</w:t>
            </w:r>
          </w:p>
        </w:tc>
        <w:tc>
          <w:tcPr>
            <w:tcW w:w="1842" w:type="dxa"/>
            <w:vAlign w:val="center"/>
          </w:tcPr>
          <w:p w:rsidR="00902B05" w:rsidRPr="00635F76" w:rsidRDefault="00902B05" w:rsidP="00902B05">
            <w:pPr>
              <w:jc w:val="center"/>
            </w:pPr>
            <w:r w:rsidRPr="00635F76">
              <w:t>100</w:t>
            </w:r>
          </w:p>
        </w:tc>
        <w:tc>
          <w:tcPr>
            <w:tcW w:w="1701" w:type="dxa"/>
            <w:vAlign w:val="center"/>
          </w:tcPr>
          <w:p w:rsidR="00902B05" w:rsidRPr="00635F76" w:rsidRDefault="00E20E82" w:rsidP="00902B05">
            <w:pPr>
              <w:widowControl w:val="0"/>
              <w:autoSpaceDE w:val="0"/>
              <w:autoSpaceDN w:val="0"/>
              <w:jc w:val="center"/>
            </w:pPr>
            <w:r w:rsidRPr="00635F76">
              <w:t>83</w:t>
            </w:r>
          </w:p>
        </w:tc>
        <w:tc>
          <w:tcPr>
            <w:tcW w:w="1776" w:type="dxa"/>
            <w:vAlign w:val="center"/>
          </w:tcPr>
          <w:p w:rsidR="00902B05" w:rsidRPr="00635F76" w:rsidRDefault="00902B05" w:rsidP="00902B05">
            <w:pPr>
              <w:widowControl w:val="0"/>
              <w:autoSpaceDE w:val="0"/>
              <w:autoSpaceDN w:val="0"/>
              <w:jc w:val="center"/>
            </w:pPr>
            <w:r w:rsidRPr="00635F76">
              <w:t>0</w:t>
            </w:r>
          </w:p>
        </w:tc>
        <w:tc>
          <w:tcPr>
            <w:tcW w:w="2552" w:type="dxa"/>
            <w:vAlign w:val="center"/>
          </w:tcPr>
          <w:p w:rsidR="00902B05" w:rsidRPr="00635F76" w:rsidRDefault="00E20E82" w:rsidP="00902B05">
            <w:pPr>
              <w:widowControl w:val="0"/>
              <w:autoSpaceDE w:val="0"/>
              <w:autoSpaceDN w:val="0"/>
              <w:jc w:val="center"/>
            </w:pPr>
            <w:r w:rsidRPr="00635F76">
              <w:t>17</w:t>
            </w:r>
          </w:p>
        </w:tc>
        <w:tc>
          <w:tcPr>
            <w:tcW w:w="1701" w:type="dxa"/>
            <w:vAlign w:val="center"/>
          </w:tcPr>
          <w:p w:rsidR="00CD5C85" w:rsidRDefault="008473C9" w:rsidP="00902B05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CD5C85">
              <w:rPr>
                <w:sz w:val="20"/>
                <w:szCs w:val="20"/>
              </w:rPr>
              <w:t xml:space="preserve">Повышение квалификации </w:t>
            </w:r>
          </w:p>
          <w:p w:rsidR="00902B05" w:rsidRPr="00CD5C85" w:rsidRDefault="008473C9" w:rsidP="00902B05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CD5C85">
              <w:rPr>
                <w:sz w:val="20"/>
                <w:szCs w:val="20"/>
              </w:rPr>
              <w:t>в 4 квартале 2020 года согласно графику</w:t>
            </w:r>
          </w:p>
        </w:tc>
      </w:tr>
      <w:tr w:rsidR="00902B05" w:rsidRPr="00635F76" w:rsidTr="00902B05">
        <w:tc>
          <w:tcPr>
            <w:tcW w:w="2477" w:type="dxa"/>
          </w:tcPr>
          <w:p w:rsidR="00902B05" w:rsidRPr="00635F76" w:rsidRDefault="00902B05" w:rsidP="00902B05">
            <w:r w:rsidRPr="00635F76">
              <w:lastRenderedPageBreak/>
              <w:t>Доля обучающихся, переведенных в следующий класс</w:t>
            </w:r>
          </w:p>
        </w:tc>
        <w:tc>
          <w:tcPr>
            <w:tcW w:w="1701" w:type="dxa"/>
            <w:vAlign w:val="center"/>
          </w:tcPr>
          <w:p w:rsidR="00902B05" w:rsidRPr="00635F76" w:rsidRDefault="00902B05" w:rsidP="00902B05">
            <w:pPr>
              <w:jc w:val="center"/>
            </w:pPr>
            <w:r w:rsidRPr="00635F76">
              <w:t>процент</w:t>
            </w:r>
          </w:p>
        </w:tc>
        <w:tc>
          <w:tcPr>
            <w:tcW w:w="1418" w:type="dxa"/>
            <w:vAlign w:val="center"/>
          </w:tcPr>
          <w:p w:rsidR="00902B05" w:rsidRPr="00635F76" w:rsidRDefault="00902B05" w:rsidP="00902B05">
            <w:pPr>
              <w:jc w:val="center"/>
            </w:pPr>
            <w:r w:rsidRPr="00635F76">
              <w:t>744</w:t>
            </w:r>
          </w:p>
        </w:tc>
        <w:tc>
          <w:tcPr>
            <w:tcW w:w="1842" w:type="dxa"/>
            <w:vAlign w:val="center"/>
          </w:tcPr>
          <w:p w:rsidR="00902B05" w:rsidRPr="00635F76" w:rsidRDefault="00902B05" w:rsidP="00902B05">
            <w:pPr>
              <w:jc w:val="center"/>
            </w:pPr>
            <w:r w:rsidRPr="00635F76">
              <w:t>100</w:t>
            </w:r>
          </w:p>
        </w:tc>
        <w:tc>
          <w:tcPr>
            <w:tcW w:w="1701" w:type="dxa"/>
            <w:vAlign w:val="center"/>
          </w:tcPr>
          <w:p w:rsidR="00902B05" w:rsidRPr="00635F76" w:rsidRDefault="000C238D" w:rsidP="00902B05">
            <w:pPr>
              <w:widowControl w:val="0"/>
              <w:autoSpaceDE w:val="0"/>
              <w:autoSpaceDN w:val="0"/>
              <w:jc w:val="center"/>
            </w:pPr>
            <w:r w:rsidRPr="00635F76">
              <w:t>0</w:t>
            </w:r>
          </w:p>
        </w:tc>
        <w:tc>
          <w:tcPr>
            <w:tcW w:w="1776" w:type="dxa"/>
            <w:vAlign w:val="center"/>
          </w:tcPr>
          <w:p w:rsidR="00902B05" w:rsidRPr="00635F76" w:rsidRDefault="00902B05" w:rsidP="00902B05">
            <w:pPr>
              <w:widowControl w:val="0"/>
              <w:autoSpaceDE w:val="0"/>
              <w:autoSpaceDN w:val="0"/>
              <w:jc w:val="center"/>
            </w:pPr>
            <w:r w:rsidRPr="00635F76">
              <w:t>4</w:t>
            </w:r>
          </w:p>
        </w:tc>
        <w:tc>
          <w:tcPr>
            <w:tcW w:w="2552" w:type="dxa"/>
            <w:vAlign w:val="center"/>
          </w:tcPr>
          <w:p w:rsidR="00902B05" w:rsidRPr="00635F76" w:rsidRDefault="000C238D" w:rsidP="00902B05">
            <w:pPr>
              <w:widowControl w:val="0"/>
              <w:autoSpaceDE w:val="0"/>
              <w:autoSpaceDN w:val="0"/>
              <w:jc w:val="center"/>
            </w:pPr>
            <w:r w:rsidRPr="00635F76">
              <w:t>0</w:t>
            </w:r>
          </w:p>
        </w:tc>
        <w:tc>
          <w:tcPr>
            <w:tcW w:w="1701" w:type="dxa"/>
            <w:vAlign w:val="center"/>
          </w:tcPr>
          <w:p w:rsidR="00CD5C85" w:rsidRDefault="000C238D" w:rsidP="00902B05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CD5C85">
              <w:rPr>
                <w:sz w:val="20"/>
                <w:szCs w:val="20"/>
              </w:rPr>
              <w:t xml:space="preserve">Образовательный процесс начался </w:t>
            </w:r>
          </w:p>
          <w:p w:rsidR="00902B05" w:rsidRPr="00CD5C85" w:rsidRDefault="000C238D" w:rsidP="00902B05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CD5C85">
              <w:rPr>
                <w:sz w:val="20"/>
                <w:szCs w:val="20"/>
              </w:rPr>
              <w:t>с 01.09.2020г.</w:t>
            </w:r>
          </w:p>
        </w:tc>
      </w:tr>
      <w:tr w:rsidR="00902B05" w:rsidRPr="009F3E07" w:rsidTr="00902B05">
        <w:tc>
          <w:tcPr>
            <w:tcW w:w="2477" w:type="dxa"/>
          </w:tcPr>
          <w:p w:rsidR="00902B05" w:rsidRPr="00635F76" w:rsidRDefault="00902B05" w:rsidP="00902B05">
            <w:r w:rsidRPr="00635F76">
              <w:t>Доля обучающихся, успешно прошедших государственную итоговую аттестацию, от общего количества обучающихся выпускных классов</w:t>
            </w:r>
          </w:p>
        </w:tc>
        <w:tc>
          <w:tcPr>
            <w:tcW w:w="1701" w:type="dxa"/>
            <w:vAlign w:val="center"/>
          </w:tcPr>
          <w:p w:rsidR="00902B05" w:rsidRPr="00635F76" w:rsidRDefault="00902B05" w:rsidP="00902B05">
            <w:pPr>
              <w:jc w:val="center"/>
            </w:pPr>
            <w:r w:rsidRPr="00635F76">
              <w:t>процент</w:t>
            </w:r>
          </w:p>
        </w:tc>
        <w:tc>
          <w:tcPr>
            <w:tcW w:w="1418" w:type="dxa"/>
            <w:vAlign w:val="center"/>
          </w:tcPr>
          <w:p w:rsidR="00902B05" w:rsidRPr="00635F76" w:rsidRDefault="00902B05" w:rsidP="00902B05">
            <w:pPr>
              <w:jc w:val="center"/>
            </w:pPr>
            <w:r w:rsidRPr="00635F76">
              <w:t>744</w:t>
            </w:r>
          </w:p>
        </w:tc>
        <w:tc>
          <w:tcPr>
            <w:tcW w:w="1842" w:type="dxa"/>
            <w:vAlign w:val="center"/>
          </w:tcPr>
          <w:p w:rsidR="00902B05" w:rsidRPr="00635F76" w:rsidRDefault="00902B05" w:rsidP="00902B05">
            <w:pPr>
              <w:jc w:val="center"/>
            </w:pPr>
            <w:r w:rsidRPr="00635F76">
              <w:t>100</w:t>
            </w:r>
          </w:p>
        </w:tc>
        <w:tc>
          <w:tcPr>
            <w:tcW w:w="1701" w:type="dxa"/>
            <w:vAlign w:val="center"/>
          </w:tcPr>
          <w:p w:rsidR="00902B05" w:rsidRPr="00635F76" w:rsidRDefault="00902B05" w:rsidP="00902B05">
            <w:pPr>
              <w:widowControl w:val="0"/>
              <w:autoSpaceDE w:val="0"/>
              <w:autoSpaceDN w:val="0"/>
              <w:jc w:val="center"/>
            </w:pPr>
            <w:r w:rsidRPr="00635F76">
              <w:t>0</w:t>
            </w:r>
          </w:p>
        </w:tc>
        <w:tc>
          <w:tcPr>
            <w:tcW w:w="1776" w:type="dxa"/>
            <w:vAlign w:val="center"/>
          </w:tcPr>
          <w:p w:rsidR="00902B05" w:rsidRPr="00635F76" w:rsidRDefault="00902B05" w:rsidP="00902B05">
            <w:pPr>
              <w:widowControl w:val="0"/>
              <w:autoSpaceDE w:val="0"/>
              <w:autoSpaceDN w:val="0"/>
              <w:jc w:val="center"/>
            </w:pPr>
            <w:r w:rsidRPr="00635F76">
              <w:t>10</w:t>
            </w:r>
          </w:p>
        </w:tc>
        <w:tc>
          <w:tcPr>
            <w:tcW w:w="2552" w:type="dxa"/>
            <w:vAlign w:val="center"/>
          </w:tcPr>
          <w:p w:rsidR="00902B05" w:rsidRPr="00635F76" w:rsidRDefault="00902B05" w:rsidP="00902B05">
            <w:pPr>
              <w:widowControl w:val="0"/>
              <w:autoSpaceDE w:val="0"/>
              <w:autoSpaceDN w:val="0"/>
              <w:jc w:val="center"/>
            </w:pPr>
            <w:r w:rsidRPr="00635F76">
              <w:t>0</w:t>
            </w:r>
          </w:p>
        </w:tc>
        <w:tc>
          <w:tcPr>
            <w:tcW w:w="1701" w:type="dxa"/>
            <w:vAlign w:val="center"/>
          </w:tcPr>
          <w:p w:rsidR="00CD5C85" w:rsidRDefault="000C238D" w:rsidP="00902B05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CD5C85">
              <w:rPr>
                <w:sz w:val="20"/>
                <w:szCs w:val="20"/>
              </w:rPr>
              <w:t xml:space="preserve">Образовательный процесс начался </w:t>
            </w:r>
          </w:p>
          <w:p w:rsidR="00902B05" w:rsidRPr="00CD5C85" w:rsidRDefault="000C238D" w:rsidP="00902B05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CD5C85">
              <w:rPr>
                <w:sz w:val="20"/>
                <w:szCs w:val="20"/>
              </w:rPr>
              <w:t>с 01.09.2020г.</w:t>
            </w:r>
          </w:p>
        </w:tc>
      </w:tr>
    </w:tbl>
    <w:p w:rsidR="00902B05" w:rsidRDefault="00902B05" w:rsidP="00902B0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902B05" w:rsidRPr="00C95A96" w:rsidRDefault="00902B05" w:rsidP="00902B0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B2075B">
        <w:rPr>
          <w:rFonts w:ascii="Times New Roman" w:hAnsi="Times New Roman" w:cs="Times New Roman"/>
          <w:sz w:val="24"/>
          <w:szCs w:val="24"/>
        </w:rPr>
        <w:t>3.2. Сведения о фактическом достижении показателей, характеризующих объем муниципальной услуги.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1560"/>
        <w:gridCol w:w="1559"/>
        <w:gridCol w:w="1302"/>
        <w:gridCol w:w="1675"/>
        <w:gridCol w:w="1417"/>
        <w:gridCol w:w="1418"/>
        <w:gridCol w:w="2693"/>
        <w:gridCol w:w="1559"/>
        <w:gridCol w:w="1843"/>
      </w:tblGrid>
      <w:tr w:rsidR="00902B05" w:rsidRPr="00C95A96" w:rsidTr="00902B05">
        <w:tc>
          <w:tcPr>
            <w:tcW w:w="1560" w:type="dxa"/>
            <w:vMerge w:val="restart"/>
          </w:tcPr>
          <w:p w:rsidR="00902B05" w:rsidRPr="00477786" w:rsidRDefault="00902B05" w:rsidP="00902B05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477786">
              <w:rPr>
                <w:sz w:val="22"/>
                <w:szCs w:val="22"/>
              </w:rPr>
              <w:t>Наименование показателя</w:t>
            </w:r>
          </w:p>
          <w:p w:rsidR="00902B05" w:rsidRPr="00477786" w:rsidRDefault="00902B05" w:rsidP="00902B05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477786">
              <w:rPr>
                <w:sz w:val="22"/>
                <w:szCs w:val="22"/>
              </w:rPr>
              <w:t>(</w:t>
            </w:r>
            <w:hyperlink w:anchor="P781" w:history="1">
              <w:r w:rsidRPr="00477786">
                <w:rPr>
                  <w:sz w:val="22"/>
                  <w:szCs w:val="22"/>
                </w:rPr>
                <w:t>6</w:t>
              </w:r>
            </w:hyperlink>
            <w:r w:rsidRPr="00477786">
              <w:rPr>
                <w:sz w:val="22"/>
                <w:szCs w:val="22"/>
              </w:rPr>
              <w:t>)</w:t>
            </w:r>
          </w:p>
        </w:tc>
        <w:tc>
          <w:tcPr>
            <w:tcW w:w="2861" w:type="dxa"/>
            <w:gridSpan w:val="2"/>
          </w:tcPr>
          <w:p w:rsidR="00902B05" w:rsidRPr="00477786" w:rsidRDefault="00902B05" w:rsidP="00902B05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477786">
              <w:rPr>
                <w:sz w:val="22"/>
                <w:szCs w:val="22"/>
              </w:rPr>
              <w:t>Единица измерения</w:t>
            </w:r>
          </w:p>
        </w:tc>
        <w:tc>
          <w:tcPr>
            <w:tcW w:w="3092" w:type="dxa"/>
            <w:gridSpan w:val="2"/>
          </w:tcPr>
          <w:p w:rsidR="00902B05" w:rsidRPr="00477786" w:rsidRDefault="00902B05" w:rsidP="00902B05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477786">
              <w:rPr>
                <w:sz w:val="22"/>
                <w:szCs w:val="22"/>
              </w:rPr>
              <w:t>Значение показателя</w:t>
            </w:r>
          </w:p>
        </w:tc>
        <w:tc>
          <w:tcPr>
            <w:tcW w:w="1418" w:type="dxa"/>
            <w:vMerge w:val="restart"/>
          </w:tcPr>
          <w:p w:rsidR="00902B05" w:rsidRPr="00477786" w:rsidRDefault="00902B05" w:rsidP="00902B05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477786">
              <w:rPr>
                <w:sz w:val="22"/>
                <w:szCs w:val="22"/>
              </w:rPr>
              <w:t>Допустимое (возможное) отклонение (</w:t>
            </w:r>
            <w:hyperlink w:anchor="P782" w:history="1">
              <w:r w:rsidRPr="00477786">
                <w:rPr>
                  <w:sz w:val="22"/>
                  <w:szCs w:val="22"/>
                </w:rPr>
                <w:t>7</w:t>
              </w:r>
            </w:hyperlink>
            <w:r w:rsidRPr="00477786">
              <w:rPr>
                <w:sz w:val="22"/>
                <w:szCs w:val="22"/>
              </w:rPr>
              <w:t>)</w:t>
            </w:r>
          </w:p>
        </w:tc>
        <w:tc>
          <w:tcPr>
            <w:tcW w:w="2693" w:type="dxa"/>
            <w:vMerge w:val="restart"/>
          </w:tcPr>
          <w:p w:rsidR="00902B05" w:rsidRPr="00477786" w:rsidRDefault="00902B05" w:rsidP="00902B05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477786">
              <w:rPr>
                <w:sz w:val="22"/>
                <w:szCs w:val="22"/>
              </w:rPr>
              <w:t xml:space="preserve">Отклонение, превышающее допустимое (возможное) значение </w:t>
            </w:r>
          </w:p>
          <w:p w:rsidR="00902B05" w:rsidRPr="00477786" w:rsidRDefault="00902B05" w:rsidP="00902B05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477786">
              <w:rPr>
                <w:sz w:val="22"/>
                <w:szCs w:val="22"/>
              </w:rPr>
              <w:t>(</w:t>
            </w:r>
            <w:hyperlink w:anchor="P785" w:history="1">
              <w:r w:rsidRPr="00477786">
                <w:rPr>
                  <w:sz w:val="22"/>
                  <w:szCs w:val="22"/>
                </w:rPr>
                <w:t>8</w:t>
              </w:r>
            </w:hyperlink>
            <w:r w:rsidRPr="00477786">
              <w:rPr>
                <w:sz w:val="22"/>
                <w:szCs w:val="22"/>
              </w:rPr>
              <w:t>)</w:t>
            </w:r>
          </w:p>
        </w:tc>
        <w:tc>
          <w:tcPr>
            <w:tcW w:w="1559" w:type="dxa"/>
            <w:vMerge w:val="restart"/>
          </w:tcPr>
          <w:p w:rsidR="00902B05" w:rsidRPr="00477786" w:rsidRDefault="00902B05" w:rsidP="00902B05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477786">
              <w:rPr>
                <w:sz w:val="22"/>
                <w:szCs w:val="22"/>
              </w:rPr>
              <w:t>Причина отклонения</w:t>
            </w:r>
          </w:p>
        </w:tc>
        <w:tc>
          <w:tcPr>
            <w:tcW w:w="1843" w:type="dxa"/>
            <w:vMerge w:val="restart"/>
          </w:tcPr>
          <w:p w:rsidR="00902B05" w:rsidRPr="00477786" w:rsidRDefault="00902B05" w:rsidP="00902B05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477786">
              <w:rPr>
                <w:sz w:val="22"/>
                <w:szCs w:val="22"/>
              </w:rPr>
              <w:t>Средний размер платы (цена, тариф) за единицу услуги</w:t>
            </w:r>
          </w:p>
        </w:tc>
      </w:tr>
      <w:tr w:rsidR="00902B05" w:rsidRPr="00C95A96" w:rsidTr="00902B05">
        <w:tc>
          <w:tcPr>
            <w:tcW w:w="1560" w:type="dxa"/>
            <w:vMerge/>
            <w:tcBorders>
              <w:bottom w:val="single" w:sz="4" w:space="0" w:color="auto"/>
            </w:tcBorders>
          </w:tcPr>
          <w:p w:rsidR="00902B05" w:rsidRPr="00477786" w:rsidRDefault="00902B05" w:rsidP="00902B05">
            <w:pPr>
              <w:spacing w:after="160" w:line="259" w:lineRule="auto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902B05" w:rsidRPr="00477786" w:rsidRDefault="00902B05" w:rsidP="00902B05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477786">
              <w:rPr>
                <w:sz w:val="22"/>
                <w:szCs w:val="22"/>
              </w:rPr>
              <w:t>наименование (</w:t>
            </w:r>
            <w:hyperlink w:anchor="P781" w:history="1">
              <w:r w:rsidRPr="00477786">
                <w:rPr>
                  <w:sz w:val="22"/>
                  <w:szCs w:val="22"/>
                </w:rPr>
                <w:t>6</w:t>
              </w:r>
            </w:hyperlink>
            <w:r w:rsidRPr="00477786">
              <w:rPr>
                <w:sz w:val="22"/>
                <w:szCs w:val="22"/>
              </w:rPr>
              <w:t>)</w:t>
            </w:r>
          </w:p>
        </w:tc>
        <w:tc>
          <w:tcPr>
            <w:tcW w:w="1302" w:type="dxa"/>
            <w:tcBorders>
              <w:bottom w:val="single" w:sz="4" w:space="0" w:color="auto"/>
            </w:tcBorders>
          </w:tcPr>
          <w:p w:rsidR="00902B05" w:rsidRPr="00477786" w:rsidRDefault="00902B05" w:rsidP="00902B05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477786">
              <w:rPr>
                <w:sz w:val="22"/>
                <w:szCs w:val="22"/>
              </w:rPr>
              <w:t xml:space="preserve">код по </w:t>
            </w:r>
            <w:hyperlink r:id="rId16" w:history="1">
              <w:r w:rsidRPr="00477786">
                <w:rPr>
                  <w:sz w:val="22"/>
                  <w:szCs w:val="22"/>
                </w:rPr>
                <w:t>ОКЕИ</w:t>
              </w:r>
            </w:hyperlink>
            <w:r w:rsidRPr="00477786">
              <w:rPr>
                <w:sz w:val="22"/>
                <w:szCs w:val="22"/>
              </w:rPr>
              <w:t xml:space="preserve"> (</w:t>
            </w:r>
            <w:hyperlink w:anchor="P781" w:history="1">
              <w:r w:rsidRPr="00477786">
                <w:rPr>
                  <w:sz w:val="22"/>
                  <w:szCs w:val="22"/>
                </w:rPr>
                <w:t>6</w:t>
              </w:r>
            </w:hyperlink>
            <w:r w:rsidRPr="00477786">
              <w:rPr>
                <w:sz w:val="22"/>
                <w:szCs w:val="22"/>
              </w:rPr>
              <w:t>)</w:t>
            </w:r>
          </w:p>
        </w:tc>
        <w:tc>
          <w:tcPr>
            <w:tcW w:w="1675" w:type="dxa"/>
            <w:tcBorders>
              <w:bottom w:val="single" w:sz="4" w:space="0" w:color="auto"/>
            </w:tcBorders>
          </w:tcPr>
          <w:p w:rsidR="00902B05" w:rsidRPr="00477786" w:rsidRDefault="00902B05" w:rsidP="00902B05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477786">
              <w:rPr>
                <w:sz w:val="22"/>
                <w:szCs w:val="22"/>
              </w:rPr>
              <w:t xml:space="preserve">утверждено в муниципальном задании на год </w:t>
            </w:r>
          </w:p>
          <w:p w:rsidR="00902B05" w:rsidRPr="00477786" w:rsidRDefault="00902B05" w:rsidP="00902B05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477786">
              <w:rPr>
                <w:sz w:val="22"/>
                <w:szCs w:val="22"/>
              </w:rPr>
              <w:t xml:space="preserve">(6) </w:t>
            </w:r>
            <w:r>
              <w:rPr>
                <w:sz w:val="22"/>
                <w:szCs w:val="22"/>
              </w:rPr>
              <w:t>*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902B05" w:rsidRPr="00477786" w:rsidRDefault="00902B05" w:rsidP="00902B05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477786">
              <w:rPr>
                <w:sz w:val="22"/>
                <w:szCs w:val="22"/>
              </w:rPr>
              <w:t>исполнено на отчетную дату</w:t>
            </w:r>
          </w:p>
        </w:tc>
        <w:tc>
          <w:tcPr>
            <w:tcW w:w="1418" w:type="dxa"/>
            <w:vMerge/>
            <w:tcBorders>
              <w:bottom w:val="single" w:sz="4" w:space="0" w:color="auto"/>
            </w:tcBorders>
          </w:tcPr>
          <w:p w:rsidR="00902B05" w:rsidRPr="00477786" w:rsidRDefault="00902B05" w:rsidP="00902B05">
            <w:pPr>
              <w:spacing w:after="160" w:line="259" w:lineRule="auto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693" w:type="dxa"/>
            <w:vMerge/>
            <w:tcBorders>
              <w:bottom w:val="single" w:sz="4" w:space="0" w:color="auto"/>
            </w:tcBorders>
          </w:tcPr>
          <w:p w:rsidR="00902B05" w:rsidRPr="00477786" w:rsidRDefault="00902B05" w:rsidP="00902B05">
            <w:pPr>
              <w:spacing w:after="160" w:line="259" w:lineRule="auto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559" w:type="dxa"/>
            <w:vMerge/>
            <w:tcBorders>
              <w:bottom w:val="single" w:sz="4" w:space="0" w:color="auto"/>
            </w:tcBorders>
          </w:tcPr>
          <w:p w:rsidR="00902B05" w:rsidRPr="00477786" w:rsidRDefault="00902B05" w:rsidP="00902B05">
            <w:pPr>
              <w:spacing w:after="160" w:line="259" w:lineRule="auto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:rsidR="00902B05" w:rsidRPr="00477786" w:rsidRDefault="00902B05" w:rsidP="00902B05">
            <w:pPr>
              <w:spacing w:after="160" w:line="259" w:lineRule="auto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902B05" w:rsidRPr="00B2075B" w:rsidTr="00902B05">
        <w:tblPrEx>
          <w:tblBorders>
            <w:insideH w:val="nil"/>
          </w:tblBorders>
        </w:tblPrEx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902B05" w:rsidRPr="00B2075B" w:rsidRDefault="00902B05" w:rsidP="00902B05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B2075B">
              <w:rPr>
                <w:sz w:val="20"/>
                <w:szCs w:val="20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902B05" w:rsidRPr="00B2075B" w:rsidRDefault="00902B05" w:rsidP="00902B05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B2075B">
              <w:rPr>
                <w:sz w:val="20"/>
                <w:szCs w:val="20"/>
              </w:rPr>
              <w:t>2</w:t>
            </w:r>
          </w:p>
        </w:tc>
        <w:tc>
          <w:tcPr>
            <w:tcW w:w="1302" w:type="dxa"/>
            <w:tcBorders>
              <w:top w:val="single" w:sz="4" w:space="0" w:color="auto"/>
              <w:bottom w:val="single" w:sz="4" w:space="0" w:color="auto"/>
            </w:tcBorders>
          </w:tcPr>
          <w:p w:rsidR="00902B05" w:rsidRPr="00B2075B" w:rsidRDefault="00902B05" w:rsidP="00902B05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B2075B">
              <w:rPr>
                <w:sz w:val="20"/>
                <w:szCs w:val="20"/>
              </w:rPr>
              <w:t>3</w:t>
            </w:r>
          </w:p>
        </w:tc>
        <w:tc>
          <w:tcPr>
            <w:tcW w:w="1675" w:type="dxa"/>
            <w:tcBorders>
              <w:top w:val="single" w:sz="4" w:space="0" w:color="auto"/>
              <w:bottom w:val="single" w:sz="4" w:space="0" w:color="auto"/>
            </w:tcBorders>
          </w:tcPr>
          <w:p w:rsidR="00902B05" w:rsidRPr="00B2075B" w:rsidRDefault="00902B05" w:rsidP="00902B05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B2075B">
              <w:rPr>
                <w:sz w:val="20"/>
                <w:szCs w:val="20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902B05" w:rsidRPr="00B2075B" w:rsidRDefault="00902B05" w:rsidP="00902B05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B2075B">
              <w:rPr>
                <w:sz w:val="20"/>
                <w:szCs w:val="20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902B05" w:rsidRPr="00B2075B" w:rsidRDefault="00902B05" w:rsidP="00902B05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B2075B">
              <w:rPr>
                <w:sz w:val="20"/>
                <w:szCs w:val="20"/>
              </w:rPr>
              <w:t>6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902B05" w:rsidRPr="00B2075B" w:rsidRDefault="00902B05" w:rsidP="00902B05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B2075B">
              <w:rPr>
                <w:sz w:val="20"/>
                <w:szCs w:val="20"/>
              </w:rPr>
              <w:t>7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902B05" w:rsidRPr="00B2075B" w:rsidRDefault="00902B05" w:rsidP="00902B05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B2075B">
              <w:rPr>
                <w:sz w:val="20"/>
                <w:szCs w:val="20"/>
              </w:rPr>
              <w:t>8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902B05" w:rsidRPr="00B2075B" w:rsidRDefault="00902B05" w:rsidP="00902B05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B2075B">
              <w:rPr>
                <w:sz w:val="20"/>
                <w:szCs w:val="20"/>
              </w:rPr>
              <w:t>9</w:t>
            </w:r>
          </w:p>
        </w:tc>
      </w:tr>
      <w:tr w:rsidR="00902B05" w:rsidRPr="00C95A96" w:rsidTr="00902B05">
        <w:tblPrEx>
          <w:tblBorders>
            <w:insideH w:val="nil"/>
          </w:tblBorders>
        </w:tblPrEx>
        <w:trPr>
          <w:trHeight w:val="447"/>
        </w:trPr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02B05" w:rsidRPr="00635F76" w:rsidRDefault="00902B05" w:rsidP="00902B05">
            <w:pPr>
              <w:jc w:val="center"/>
            </w:pPr>
            <w:r w:rsidRPr="00635F76">
              <w:t>Число обучающихся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02B05" w:rsidRPr="00635F76" w:rsidRDefault="00902B05" w:rsidP="00902B05">
            <w:pPr>
              <w:autoSpaceDE w:val="0"/>
              <w:autoSpaceDN w:val="0"/>
              <w:adjustRightInd w:val="0"/>
              <w:jc w:val="center"/>
            </w:pPr>
            <w:r w:rsidRPr="00635F76">
              <w:t>человек</w:t>
            </w:r>
          </w:p>
        </w:tc>
        <w:tc>
          <w:tcPr>
            <w:tcW w:w="13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02B05" w:rsidRPr="00635F76" w:rsidRDefault="00902B05" w:rsidP="00902B05">
            <w:pPr>
              <w:jc w:val="center"/>
            </w:pPr>
            <w:r w:rsidRPr="00635F76">
              <w:t>792</w:t>
            </w:r>
          </w:p>
        </w:tc>
        <w:tc>
          <w:tcPr>
            <w:tcW w:w="16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02B05" w:rsidRPr="00635F76" w:rsidRDefault="00780D75" w:rsidP="00902B05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635F76">
              <w:rPr>
                <w:sz w:val="22"/>
                <w:szCs w:val="22"/>
              </w:rPr>
              <w:t>136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02B05" w:rsidRPr="00635F76" w:rsidRDefault="00902B05" w:rsidP="00780D75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635F76">
              <w:rPr>
                <w:sz w:val="22"/>
                <w:szCs w:val="22"/>
              </w:rPr>
              <w:t>40</w:t>
            </w:r>
            <w:r w:rsidR="00780D75" w:rsidRPr="00635F76">
              <w:rPr>
                <w:sz w:val="22"/>
                <w:szCs w:val="22"/>
              </w:rPr>
              <w:t>8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02B05" w:rsidRPr="00635F76" w:rsidRDefault="000C238D" w:rsidP="00780D75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635F76">
              <w:rPr>
                <w:sz w:val="22"/>
                <w:szCs w:val="22"/>
              </w:rPr>
              <w:t>14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02B05" w:rsidRPr="00635F76" w:rsidRDefault="000C238D" w:rsidP="00902B05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635F76">
              <w:rPr>
                <w:sz w:val="22"/>
                <w:szCs w:val="22"/>
              </w:rPr>
              <w:t>258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02B05" w:rsidRPr="00635F76" w:rsidRDefault="00902B05" w:rsidP="008473C9">
            <w:pPr>
              <w:widowControl w:val="0"/>
              <w:autoSpaceDE w:val="0"/>
              <w:autoSpaceDN w:val="0"/>
              <w:jc w:val="center"/>
              <w:rPr>
                <w:sz w:val="18"/>
                <w:szCs w:val="18"/>
              </w:rPr>
            </w:pPr>
            <w:r w:rsidRPr="00635F76">
              <w:rPr>
                <w:sz w:val="18"/>
                <w:szCs w:val="18"/>
              </w:rPr>
              <w:t>Образовательный процесс начался с 01.09.2020г.</w:t>
            </w:r>
            <w:r w:rsidR="000C238D" w:rsidRPr="00635F76">
              <w:rPr>
                <w:sz w:val="18"/>
                <w:szCs w:val="18"/>
              </w:rPr>
              <w:t xml:space="preserve"> Сформированы: 5 кл. - </w:t>
            </w:r>
            <w:r w:rsidR="008473C9" w:rsidRPr="00635F76">
              <w:rPr>
                <w:sz w:val="18"/>
                <w:szCs w:val="18"/>
              </w:rPr>
              <w:t>6</w:t>
            </w:r>
            <w:r w:rsidR="000C238D" w:rsidRPr="00635F76">
              <w:rPr>
                <w:sz w:val="18"/>
                <w:szCs w:val="18"/>
              </w:rPr>
              <w:t xml:space="preserve">, 6 кл. - </w:t>
            </w:r>
            <w:r w:rsidR="008473C9" w:rsidRPr="00635F76">
              <w:rPr>
                <w:sz w:val="18"/>
                <w:szCs w:val="18"/>
              </w:rPr>
              <w:t>4</w:t>
            </w:r>
            <w:r w:rsidR="000C238D" w:rsidRPr="00635F76">
              <w:rPr>
                <w:sz w:val="18"/>
                <w:szCs w:val="18"/>
              </w:rPr>
              <w:t>, 7 кл. -</w:t>
            </w:r>
            <w:r w:rsidR="00635F76">
              <w:rPr>
                <w:sz w:val="18"/>
                <w:szCs w:val="18"/>
              </w:rPr>
              <w:t xml:space="preserve"> </w:t>
            </w:r>
            <w:r w:rsidR="008473C9" w:rsidRPr="00635F76">
              <w:rPr>
                <w:sz w:val="18"/>
                <w:szCs w:val="18"/>
              </w:rPr>
              <w:t>4</w:t>
            </w:r>
            <w:r w:rsidR="000C238D" w:rsidRPr="00635F76">
              <w:rPr>
                <w:sz w:val="18"/>
                <w:szCs w:val="18"/>
              </w:rPr>
              <w:t xml:space="preserve">, 8 кл. - </w:t>
            </w:r>
            <w:r w:rsidR="008473C9" w:rsidRPr="00635F76">
              <w:rPr>
                <w:sz w:val="18"/>
                <w:szCs w:val="18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02B05" w:rsidRPr="00FB1664" w:rsidRDefault="00902B05" w:rsidP="00902B05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635F76">
              <w:rPr>
                <w:sz w:val="22"/>
                <w:szCs w:val="22"/>
              </w:rPr>
              <w:t>0</w:t>
            </w:r>
          </w:p>
        </w:tc>
      </w:tr>
    </w:tbl>
    <w:p w:rsidR="00902B05" w:rsidRDefault="00902B05" w:rsidP="00902B0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902B05" w:rsidRDefault="00902B05" w:rsidP="00902B0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902B05" w:rsidRDefault="00902B05" w:rsidP="00902B0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902B05" w:rsidRPr="00F8633D" w:rsidRDefault="00902B05" w:rsidP="00902B05">
      <w:pPr>
        <w:spacing w:before="240"/>
        <w:jc w:val="center"/>
      </w:pPr>
      <w:r w:rsidRPr="00F8633D">
        <w:lastRenderedPageBreak/>
        <w:t>Раздел</w:t>
      </w:r>
      <w:r w:rsidRPr="00F8633D">
        <w:rPr>
          <w:color w:val="000000"/>
          <w:lang w:eastAsia="ru-RU"/>
        </w:rPr>
        <w:t xml:space="preserve"> </w:t>
      </w:r>
      <w:r w:rsidR="00780D75">
        <w:rPr>
          <w:color w:val="000000"/>
          <w:lang w:eastAsia="ru-RU"/>
        </w:rPr>
        <w:t>4</w:t>
      </w:r>
    </w:p>
    <w:p w:rsidR="00902B05" w:rsidRPr="009F3E07" w:rsidRDefault="00902B05" w:rsidP="00902B05">
      <w:pPr>
        <w:pStyle w:val="af5"/>
        <w:numPr>
          <w:ilvl w:val="0"/>
          <w:numId w:val="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9F3E07">
        <w:rPr>
          <w:rFonts w:ascii="Times New Roman" w:hAnsi="Times New Roman"/>
          <w:sz w:val="24"/>
          <w:szCs w:val="24"/>
        </w:rPr>
        <w:t xml:space="preserve">Характеристики муниципальной услуги: </w:t>
      </w:r>
    </w:p>
    <w:tbl>
      <w:tblPr>
        <w:tblW w:w="1505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94"/>
        <w:gridCol w:w="2998"/>
        <w:gridCol w:w="1625"/>
        <w:gridCol w:w="1417"/>
        <w:gridCol w:w="1559"/>
        <w:gridCol w:w="2552"/>
        <w:gridCol w:w="2410"/>
      </w:tblGrid>
      <w:tr w:rsidR="00902B05" w:rsidRPr="008D4CBC" w:rsidTr="00902B05">
        <w:tc>
          <w:tcPr>
            <w:tcW w:w="2494" w:type="dxa"/>
            <w:vMerge w:val="restart"/>
            <w:shd w:val="clear" w:color="auto" w:fill="auto"/>
          </w:tcPr>
          <w:p w:rsidR="00902B05" w:rsidRPr="008D4CBC" w:rsidRDefault="00902B05" w:rsidP="00902B05">
            <w:pPr>
              <w:spacing w:before="100" w:beforeAutospacing="1"/>
              <w:jc w:val="center"/>
              <w:rPr>
                <w:sz w:val="22"/>
                <w:szCs w:val="22"/>
              </w:rPr>
            </w:pPr>
            <w:r w:rsidRPr="008D4CBC">
              <w:rPr>
                <w:sz w:val="22"/>
                <w:szCs w:val="22"/>
              </w:rPr>
              <w:t>Наименование муниципальной услуги</w:t>
            </w:r>
          </w:p>
        </w:tc>
        <w:tc>
          <w:tcPr>
            <w:tcW w:w="2998" w:type="dxa"/>
            <w:vMerge w:val="restart"/>
            <w:shd w:val="clear" w:color="auto" w:fill="auto"/>
          </w:tcPr>
          <w:p w:rsidR="00902B05" w:rsidRPr="008D4CBC" w:rsidRDefault="00902B05" w:rsidP="00902B05">
            <w:pPr>
              <w:spacing w:before="100" w:beforeAutospacing="1"/>
              <w:jc w:val="center"/>
              <w:rPr>
                <w:sz w:val="22"/>
                <w:szCs w:val="22"/>
              </w:rPr>
            </w:pPr>
            <w:r w:rsidRPr="008D4CBC">
              <w:rPr>
                <w:sz w:val="22"/>
                <w:szCs w:val="22"/>
              </w:rPr>
              <w:t>Уникальный номер реестровой записи</w:t>
            </w:r>
            <w:r>
              <w:rPr>
                <w:sz w:val="22"/>
                <w:szCs w:val="22"/>
              </w:rPr>
              <w:t xml:space="preserve"> (2)</w:t>
            </w:r>
          </w:p>
        </w:tc>
        <w:tc>
          <w:tcPr>
            <w:tcW w:w="4601" w:type="dxa"/>
            <w:gridSpan w:val="3"/>
            <w:shd w:val="clear" w:color="auto" w:fill="auto"/>
          </w:tcPr>
          <w:p w:rsidR="00902B05" w:rsidRPr="008D4CBC" w:rsidRDefault="00902B05" w:rsidP="00902B05">
            <w:pPr>
              <w:spacing w:before="100" w:beforeAutospacing="1"/>
              <w:jc w:val="center"/>
              <w:rPr>
                <w:sz w:val="22"/>
                <w:szCs w:val="22"/>
              </w:rPr>
            </w:pPr>
            <w:r w:rsidRPr="008D4CBC">
              <w:rPr>
                <w:sz w:val="22"/>
                <w:szCs w:val="22"/>
              </w:rPr>
              <w:t>Показатель, характеризующий содержание муниципальной услуги</w:t>
            </w:r>
          </w:p>
        </w:tc>
        <w:tc>
          <w:tcPr>
            <w:tcW w:w="4962" w:type="dxa"/>
            <w:gridSpan w:val="2"/>
            <w:shd w:val="clear" w:color="auto" w:fill="auto"/>
          </w:tcPr>
          <w:p w:rsidR="00902B05" w:rsidRPr="008D4CBC" w:rsidRDefault="00902B05" w:rsidP="00902B05">
            <w:pPr>
              <w:spacing w:before="100" w:beforeAutospacing="1"/>
              <w:jc w:val="center"/>
              <w:rPr>
                <w:sz w:val="22"/>
                <w:szCs w:val="22"/>
              </w:rPr>
            </w:pPr>
            <w:r w:rsidRPr="008D4CBC">
              <w:rPr>
                <w:sz w:val="22"/>
                <w:szCs w:val="22"/>
              </w:rPr>
              <w:t>Показатель, характеризующий условия (формы) оказания муниципальной услуги</w:t>
            </w:r>
          </w:p>
        </w:tc>
      </w:tr>
      <w:tr w:rsidR="00902B05" w:rsidRPr="008D4CBC" w:rsidTr="00902B05">
        <w:tc>
          <w:tcPr>
            <w:tcW w:w="2494" w:type="dxa"/>
            <w:vMerge/>
            <w:shd w:val="clear" w:color="auto" w:fill="auto"/>
          </w:tcPr>
          <w:p w:rsidR="00902B05" w:rsidRPr="008D4CBC" w:rsidRDefault="00902B05" w:rsidP="00902B05">
            <w:pPr>
              <w:spacing w:before="100" w:beforeAutospacing="1"/>
              <w:jc w:val="both"/>
              <w:rPr>
                <w:sz w:val="22"/>
                <w:szCs w:val="22"/>
              </w:rPr>
            </w:pPr>
          </w:p>
        </w:tc>
        <w:tc>
          <w:tcPr>
            <w:tcW w:w="2998" w:type="dxa"/>
            <w:vMerge/>
            <w:shd w:val="clear" w:color="auto" w:fill="auto"/>
          </w:tcPr>
          <w:p w:rsidR="00902B05" w:rsidRPr="008D4CBC" w:rsidRDefault="00902B05" w:rsidP="00902B05">
            <w:pPr>
              <w:spacing w:before="100" w:beforeAutospacing="1"/>
              <w:jc w:val="both"/>
              <w:rPr>
                <w:sz w:val="22"/>
                <w:szCs w:val="22"/>
              </w:rPr>
            </w:pPr>
          </w:p>
        </w:tc>
        <w:tc>
          <w:tcPr>
            <w:tcW w:w="1625" w:type="dxa"/>
            <w:shd w:val="clear" w:color="auto" w:fill="auto"/>
          </w:tcPr>
          <w:p w:rsidR="00902B05" w:rsidRPr="008D4CBC" w:rsidRDefault="00902B05" w:rsidP="00902B05">
            <w:pPr>
              <w:jc w:val="center"/>
              <w:rPr>
                <w:sz w:val="22"/>
                <w:szCs w:val="22"/>
              </w:rPr>
            </w:pPr>
            <w:r w:rsidRPr="008D4CBC">
              <w:rPr>
                <w:sz w:val="22"/>
                <w:szCs w:val="22"/>
              </w:rPr>
              <w:t xml:space="preserve">Содержание  услуги </w:t>
            </w:r>
            <w:r>
              <w:rPr>
                <w:sz w:val="22"/>
                <w:szCs w:val="22"/>
              </w:rPr>
              <w:t xml:space="preserve"> (2)</w:t>
            </w:r>
          </w:p>
        </w:tc>
        <w:tc>
          <w:tcPr>
            <w:tcW w:w="1417" w:type="dxa"/>
            <w:shd w:val="clear" w:color="auto" w:fill="auto"/>
          </w:tcPr>
          <w:p w:rsidR="00902B05" w:rsidRPr="008D4CBC" w:rsidRDefault="00902B05" w:rsidP="00902B05">
            <w:pPr>
              <w:jc w:val="center"/>
              <w:rPr>
                <w:sz w:val="22"/>
                <w:szCs w:val="22"/>
              </w:rPr>
            </w:pPr>
            <w:r w:rsidRPr="008D4CBC">
              <w:rPr>
                <w:sz w:val="22"/>
                <w:szCs w:val="22"/>
              </w:rPr>
              <w:t xml:space="preserve">Содержание  услуги </w:t>
            </w:r>
            <w:r>
              <w:rPr>
                <w:sz w:val="22"/>
                <w:szCs w:val="22"/>
              </w:rPr>
              <w:t>(</w:t>
            </w:r>
            <w:r w:rsidRPr="008D4CBC"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>)</w:t>
            </w:r>
          </w:p>
        </w:tc>
        <w:tc>
          <w:tcPr>
            <w:tcW w:w="1559" w:type="dxa"/>
            <w:shd w:val="clear" w:color="auto" w:fill="auto"/>
          </w:tcPr>
          <w:p w:rsidR="00902B05" w:rsidRPr="008D4CBC" w:rsidRDefault="00902B05" w:rsidP="00902B05">
            <w:pPr>
              <w:jc w:val="center"/>
              <w:rPr>
                <w:sz w:val="22"/>
                <w:szCs w:val="22"/>
              </w:rPr>
            </w:pPr>
            <w:r w:rsidRPr="008D4CBC">
              <w:rPr>
                <w:sz w:val="22"/>
                <w:szCs w:val="22"/>
              </w:rPr>
              <w:t xml:space="preserve">Содержание  услуги </w:t>
            </w:r>
            <w:r>
              <w:rPr>
                <w:sz w:val="22"/>
                <w:szCs w:val="22"/>
              </w:rPr>
              <w:t>(2)</w:t>
            </w:r>
          </w:p>
        </w:tc>
        <w:tc>
          <w:tcPr>
            <w:tcW w:w="2552" w:type="dxa"/>
            <w:shd w:val="clear" w:color="auto" w:fill="auto"/>
          </w:tcPr>
          <w:p w:rsidR="00902B05" w:rsidRPr="008D4CBC" w:rsidRDefault="00902B05" w:rsidP="00902B05">
            <w:pPr>
              <w:jc w:val="center"/>
              <w:rPr>
                <w:sz w:val="22"/>
                <w:szCs w:val="22"/>
              </w:rPr>
            </w:pPr>
            <w:r w:rsidRPr="008D4CBC">
              <w:rPr>
                <w:sz w:val="22"/>
                <w:szCs w:val="22"/>
              </w:rPr>
              <w:t xml:space="preserve">Условия (формы) оказания услуги </w:t>
            </w:r>
            <w:r>
              <w:rPr>
                <w:sz w:val="22"/>
                <w:szCs w:val="22"/>
              </w:rPr>
              <w:t>(2)</w:t>
            </w:r>
          </w:p>
        </w:tc>
        <w:tc>
          <w:tcPr>
            <w:tcW w:w="2410" w:type="dxa"/>
            <w:shd w:val="clear" w:color="auto" w:fill="auto"/>
          </w:tcPr>
          <w:p w:rsidR="00902B05" w:rsidRPr="008D4CBC" w:rsidRDefault="00902B05" w:rsidP="00902B05">
            <w:pPr>
              <w:jc w:val="center"/>
              <w:rPr>
                <w:sz w:val="22"/>
                <w:szCs w:val="22"/>
              </w:rPr>
            </w:pPr>
            <w:r w:rsidRPr="008D4CBC">
              <w:rPr>
                <w:sz w:val="22"/>
                <w:szCs w:val="22"/>
              </w:rPr>
              <w:t xml:space="preserve">Условия (формы) оказания услуги </w:t>
            </w:r>
            <w:r>
              <w:rPr>
                <w:sz w:val="22"/>
                <w:szCs w:val="22"/>
              </w:rPr>
              <w:t>(2)</w:t>
            </w:r>
          </w:p>
        </w:tc>
      </w:tr>
      <w:tr w:rsidR="00902B05" w:rsidRPr="008D4CBC" w:rsidTr="00902B05">
        <w:tc>
          <w:tcPr>
            <w:tcW w:w="2494" w:type="dxa"/>
            <w:shd w:val="clear" w:color="auto" w:fill="auto"/>
          </w:tcPr>
          <w:p w:rsidR="00902B05" w:rsidRPr="007709B2" w:rsidRDefault="00902B05" w:rsidP="00902B05">
            <w:pPr>
              <w:spacing w:before="100" w:beforeAutospacing="1"/>
              <w:jc w:val="center"/>
              <w:rPr>
                <w:sz w:val="20"/>
                <w:szCs w:val="20"/>
              </w:rPr>
            </w:pPr>
            <w:r w:rsidRPr="007709B2">
              <w:rPr>
                <w:sz w:val="20"/>
                <w:szCs w:val="20"/>
              </w:rPr>
              <w:t>1</w:t>
            </w:r>
          </w:p>
        </w:tc>
        <w:tc>
          <w:tcPr>
            <w:tcW w:w="2998" w:type="dxa"/>
            <w:shd w:val="clear" w:color="auto" w:fill="auto"/>
          </w:tcPr>
          <w:p w:rsidR="00902B05" w:rsidRPr="007709B2" w:rsidRDefault="00902B05" w:rsidP="00902B05">
            <w:pPr>
              <w:spacing w:before="100" w:beforeAutospacing="1"/>
              <w:jc w:val="center"/>
              <w:rPr>
                <w:sz w:val="20"/>
                <w:szCs w:val="20"/>
              </w:rPr>
            </w:pPr>
            <w:r w:rsidRPr="007709B2">
              <w:rPr>
                <w:sz w:val="20"/>
                <w:szCs w:val="20"/>
              </w:rPr>
              <w:t>2</w:t>
            </w:r>
          </w:p>
        </w:tc>
        <w:tc>
          <w:tcPr>
            <w:tcW w:w="1625" w:type="dxa"/>
            <w:shd w:val="clear" w:color="auto" w:fill="auto"/>
          </w:tcPr>
          <w:p w:rsidR="00902B05" w:rsidRPr="007709B2" w:rsidRDefault="00902B05" w:rsidP="00902B05">
            <w:pPr>
              <w:spacing w:before="100" w:beforeAutospacing="1"/>
              <w:jc w:val="center"/>
              <w:rPr>
                <w:sz w:val="20"/>
                <w:szCs w:val="20"/>
              </w:rPr>
            </w:pPr>
            <w:r w:rsidRPr="007709B2">
              <w:rPr>
                <w:sz w:val="20"/>
                <w:szCs w:val="20"/>
              </w:rPr>
              <w:t>3</w:t>
            </w:r>
          </w:p>
        </w:tc>
        <w:tc>
          <w:tcPr>
            <w:tcW w:w="1417" w:type="dxa"/>
            <w:shd w:val="clear" w:color="auto" w:fill="auto"/>
          </w:tcPr>
          <w:p w:rsidR="00902B05" w:rsidRPr="007709B2" w:rsidRDefault="00902B05" w:rsidP="00902B05">
            <w:pPr>
              <w:spacing w:before="100" w:beforeAutospacing="1"/>
              <w:jc w:val="center"/>
              <w:rPr>
                <w:sz w:val="20"/>
                <w:szCs w:val="20"/>
              </w:rPr>
            </w:pPr>
            <w:r w:rsidRPr="007709B2">
              <w:rPr>
                <w:sz w:val="20"/>
                <w:szCs w:val="20"/>
              </w:rPr>
              <w:t>4</w:t>
            </w:r>
          </w:p>
        </w:tc>
        <w:tc>
          <w:tcPr>
            <w:tcW w:w="1559" w:type="dxa"/>
            <w:shd w:val="clear" w:color="auto" w:fill="auto"/>
          </w:tcPr>
          <w:p w:rsidR="00902B05" w:rsidRPr="007709B2" w:rsidRDefault="00902B05" w:rsidP="00902B05">
            <w:pPr>
              <w:spacing w:before="100" w:beforeAutospacing="1"/>
              <w:jc w:val="center"/>
              <w:rPr>
                <w:sz w:val="20"/>
                <w:szCs w:val="20"/>
              </w:rPr>
            </w:pPr>
            <w:r w:rsidRPr="007709B2">
              <w:rPr>
                <w:sz w:val="20"/>
                <w:szCs w:val="20"/>
              </w:rPr>
              <w:t>5</w:t>
            </w:r>
          </w:p>
        </w:tc>
        <w:tc>
          <w:tcPr>
            <w:tcW w:w="2552" w:type="dxa"/>
            <w:shd w:val="clear" w:color="auto" w:fill="auto"/>
          </w:tcPr>
          <w:p w:rsidR="00902B05" w:rsidRPr="007709B2" w:rsidRDefault="00902B05" w:rsidP="00902B05">
            <w:pPr>
              <w:spacing w:before="100" w:beforeAutospacing="1"/>
              <w:jc w:val="center"/>
              <w:rPr>
                <w:sz w:val="20"/>
                <w:szCs w:val="20"/>
              </w:rPr>
            </w:pPr>
            <w:r w:rsidRPr="007709B2">
              <w:rPr>
                <w:sz w:val="20"/>
                <w:szCs w:val="20"/>
              </w:rPr>
              <w:t>6</w:t>
            </w:r>
          </w:p>
        </w:tc>
        <w:tc>
          <w:tcPr>
            <w:tcW w:w="2410" w:type="dxa"/>
            <w:shd w:val="clear" w:color="auto" w:fill="auto"/>
          </w:tcPr>
          <w:p w:rsidR="00902B05" w:rsidRPr="007709B2" w:rsidRDefault="00902B05" w:rsidP="00902B05">
            <w:pPr>
              <w:spacing w:before="100" w:beforeAutospacing="1"/>
              <w:jc w:val="center"/>
              <w:rPr>
                <w:sz w:val="20"/>
                <w:szCs w:val="20"/>
              </w:rPr>
            </w:pPr>
            <w:r w:rsidRPr="007709B2">
              <w:rPr>
                <w:sz w:val="20"/>
                <w:szCs w:val="20"/>
              </w:rPr>
              <w:t>7</w:t>
            </w:r>
          </w:p>
        </w:tc>
      </w:tr>
      <w:tr w:rsidR="00902B05" w:rsidRPr="006B5B30" w:rsidTr="00902B05">
        <w:tc>
          <w:tcPr>
            <w:tcW w:w="2494" w:type="dxa"/>
            <w:shd w:val="clear" w:color="auto" w:fill="auto"/>
          </w:tcPr>
          <w:p w:rsidR="00902B05" w:rsidRPr="00547D1D" w:rsidRDefault="00902B05" w:rsidP="00902B05">
            <w:pPr>
              <w:spacing w:before="100" w:beforeAutospacing="1"/>
            </w:pPr>
            <w:r w:rsidRPr="00547D1D">
              <w:rPr>
                <w:color w:val="000000"/>
                <w:lang w:eastAsia="ru-RU"/>
              </w:rPr>
              <w:t xml:space="preserve">Реализация основных общеобразовательных программ </w:t>
            </w:r>
            <w:r w:rsidR="00780D75">
              <w:rPr>
                <w:color w:val="000000"/>
                <w:lang w:eastAsia="ru-RU"/>
              </w:rPr>
              <w:t>основного</w:t>
            </w:r>
            <w:r w:rsidRPr="00547D1D">
              <w:rPr>
                <w:color w:val="000000"/>
                <w:lang w:eastAsia="ru-RU"/>
              </w:rPr>
              <w:t xml:space="preserve"> общего образования</w:t>
            </w:r>
          </w:p>
        </w:tc>
        <w:tc>
          <w:tcPr>
            <w:tcW w:w="2998" w:type="dxa"/>
            <w:shd w:val="clear" w:color="auto" w:fill="auto"/>
            <w:vAlign w:val="center"/>
          </w:tcPr>
          <w:p w:rsidR="00902B05" w:rsidRPr="006B5B30" w:rsidRDefault="00780D75" w:rsidP="00780D75">
            <w:pPr>
              <w:spacing w:before="100" w:beforeAutospacing="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802111О.99.0.БА96АА00001</w:t>
            </w:r>
          </w:p>
        </w:tc>
        <w:tc>
          <w:tcPr>
            <w:tcW w:w="1625" w:type="dxa"/>
            <w:shd w:val="clear" w:color="auto" w:fill="auto"/>
          </w:tcPr>
          <w:p w:rsidR="00902B05" w:rsidRPr="007071B1" w:rsidRDefault="00902B05" w:rsidP="00902B05">
            <w:r w:rsidRPr="007071B1">
              <w:t>обучающиеся с ограниченными возможностями здоровья (ОВЗ)</w:t>
            </w:r>
          </w:p>
        </w:tc>
        <w:tc>
          <w:tcPr>
            <w:tcW w:w="1417" w:type="dxa"/>
            <w:shd w:val="clear" w:color="auto" w:fill="auto"/>
          </w:tcPr>
          <w:p w:rsidR="00902B05" w:rsidRPr="007071B1" w:rsidRDefault="00902B05" w:rsidP="00902B05">
            <w:r w:rsidRPr="007071B1">
              <w:t>адаптированная образовательная программа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02B05" w:rsidRPr="006B5B30" w:rsidRDefault="00902B05" w:rsidP="00902B0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указано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902B05" w:rsidRPr="006B5B30" w:rsidRDefault="00902B05" w:rsidP="00902B0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очная</w:t>
            </w:r>
          </w:p>
        </w:tc>
        <w:tc>
          <w:tcPr>
            <w:tcW w:w="2410" w:type="dxa"/>
            <w:shd w:val="clear" w:color="auto" w:fill="auto"/>
          </w:tcPr>
          <w:p w:rsidR="00902B05" w:rsidRPr="006B5B30" w:rsidRDefault="00902B05" w:rsidP="00902B05">
            <w:pPr>
              <w:rPr>
                <w:sz w:val="22"/>
                <w:szCs w:val="22"/>
              </w:rPr>
            </w:pPr>
          </w:p>
        </w:tc>
      </w:tr>
    </w:tbl>
    <w:p w:rsidR="00902B05" w:rsidRDefault="00902B05" w:rsidP="00902B05"/>
    <w:p w:rsidR="00902B05" w:rsidRDefault="00902B05" w:rsidP="00902B05">
      <w:r w:rsidRPr="009F3E07">
        <w:t>2. Категории потребителей муниципальной услуги</w:t>
      </w:r>
      <w:r>
        <w:t xml:space="preserve"> Физические лица</w:t>
      </w:r>
    </w:p>
    <w:p w:rsidR="00902B05" w:rsidRPr="009F3E07" w:rsidRDefault="00902B05" w:rsidP="00902B05">
      <w:r w:rsidRPr="009F3E07">
        <w:t>3. Сведения о фактическом достижении показателей, характеризующих объем и качество муниципальной услуги:</w:t>
      </w:r>
      <w:r>
        <w:t xml:space="preserve">   </w:t>
      </w:r>
    </w:p>
    <w:p w:rsidR="00902B05" w:rsidRDefault="00902B05" w:rsidP="00902B0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9F3E07">
        <w:rPr>
          <w:rFonts w:ascii="Times New Roman" w:hAnsi="Times New Roman" w:cs="Times New Roman"/>
          <w:sz w:val="24"/>
          <w:szCs w:val="24"/>
        </w:rPr>
        <w:t>3.1. Сведения о фактическом достижении показателей, характеризующих качество муниципальной услуги.</w:t>
      </w:r>
    </w:p>
    <w:p w:rsidR="00902B05" w:rsidRDefault="00902B05" w:rsidP="00902B0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516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477"/>
        <w:gridCol w:w="1701"/>
        <w:gridCol w:w="1418"/>
        <w:gridCol w:w="1842"/>
        <w:gridCol w:w="1701"/>
        <w:gridCol w:w="1776"/>
        <w:gridCol w:w="2552"/>
        <w:gridCol w:w="1701"/>
      </w:tblGrid>
      <w:tr w:rsidR="00902B05" w:rsidRPr="009F3E07" w:rsidTr="00902B05">
        <w:tc>
          <w:tcPr>
            <w:tcW w:w="2477" w:type="dxa"/>
            <w:vMerge w:val="restart"/>
          </w:tcPr>
          <w:p w:rsidR="00902B05" w:rsidRPr="000A69D8" w:rsidRDefault="00902B05" w:rsidP="00902B05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0A69D8">
              <w:rPr>
                <w:sz w:val="22"/>
                <w:szCs w:val="22"/>
              </w:rPr>
              <w:t>Наименование показателя (</w:t>
            </w:r>
            <w:hyperlink w:anchor="P778" w:history="1">
              <w:r w:rsidRPr="000A69D8">
                <w:rPr>
                  <w:sz w:val="22"/>
                  <w:szCs w:val="22"/>
                </w:rPr>
                <w:t>3</w:t>
              </w:r>
            </w:hyperlink>
            <w:r w:rsidRPr="000A69D8">
              <w:rPr>
                <w:sz w:val="22"/>
                <w:szCs w:val="22"/>
              </w:rPr>
              <w:t>)</w:t>
            </w:r>
          </w:p>
        </w:tc>
        <w:tc>
          <w:tcPr>
            <w:tcW w:w="3119" w:type="dxa"/>
            <w:gridSpan w:val="2"/>
          </w:tcPr>
          <w:p w:rsidR="00902B05" w:rsidRPr="000A69D8" w:rsidRDefault="00902B05" w:rsidP="00902B05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0A69D8">
              <w:rPr>
                <w:sz w:val="22"/>
                <w:szCs w:val="22"/>
              </w:rPr>
              <w:t>Единица измерения</w:t>
            </w:r>
          </w:p>
        </w:tc>
        <w:tc>
          <w:tcPr>
            <w:tcW w:w="3543" w:type="dxa"/>
            <w:gridSpan w:val="2"/>
          </w:tcPr>
          <w:p w:rsidR="00902B05" w:rsidRPr="000A69D8" w:rsidRDefault="00902B05" w:rsidP="00902B05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0A69D8">
              <w:rPr>
                <w:sz w:val="22"/>
                <w:szCs w:val="22"/>
              </w:rPr>
              <w:t>Значение</w:t>
            </w:r>
          </w:p>
        </w:tc>
        <w:tc>
          <w:tcPr>
            <w:tcW w:w="1776" w:type="dxa"/>
            <w:vMerge w:val="restart"/>
          </w:tcPr>
          <w:p w:rsidR="00902B05" w:rsidRPr="000A69D8" w:rsidRDefault="00902B05" w:rsidP="00902B05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0A69D8">
              <w:rPr>
                <w:sz w:val="22"/>
                <w:szCs w:val="22"/>
              </w:rPr>
              <w:t>Допустимое (возможное) отклонение (</w:t>
            </w:r>
            <w:hyperlink w:anchor="P779" w:history="1">
              <w:r w:rsidRPr="000A69D8">
                <w:rPr>
                  <w:sz w:val="22"/>
                  <w:szCs w:val="22"/>
                </w:rPr>
                <w:t>4</w:t>
              </w:r>
            </w:hyperlink>
            <w:r w:rsidRPr="000A69D8">
              <w:rPr>
                <w:sz w:val="22"/>
                <w:szCs w:val="22"/>
              </w:rPr>
              <w:t>)</w:t>
            </w:r>
          </w:p>
        </w:tc>
        <w:tc>
          <w:tcPr>
            <w:tcW w:w="2552" w:type="dxa"/>
            <w:vMerge w:val="restart"/>
          </w:tcPr>
          <w:p w:rsidR="00902B05" w:rsidRPr="000A69D8" w:rsidRDefault="00902B05" w:rsidP="00902B05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0A69D8">
              <w:rPr>
                <w:sz w:val="22"/>
                <w:szCs w:val="22"/>
              </w:rPr>
              <w:t>Отклонение, превышающее допустимое (возможное) значение (</w:t>
            </w:r>
            <w:hyperlink w:anchor="P780" w:history="1">
              <w:r w:rsidRPr="000A69D8">
                <w:rPr>
                  <w:sz w:val="22"/>
                  <w:szCs w:val="22"/>
                </w:rPr>
                <w:t>5</w:t>
              </w:r>
            </w:hyperlink>
            <w:r w:rsidRPr="000A69D8">
              <w:rPr>
                <w:sz w:val="22"/>
                <w:szCs w:val="22"/>
              </w:rPr>
              <w:t>)</w:t>
            </w:r>
          </w:p>
        </w:tc>
        <w:tc>
          <w:tcPr>
            <w:tcW w:w="1701" w:type="dxa"/>
            <w:vMerge w:val="restart"/>
          </w:tcPr>
          <w:p w:rsidR="00902B05" w:rsidRPr="000A69D8" w:rsidRDefault="00902B05" w:rsidP="00902B05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0A69D8">
              <w:rPr>
                <w:sz w:val="22"/>
                <w:szCs w:val="22"/>
              </w:rPr>
              <w:t>Причина отклонения</w:t>
            </w:r>
          </w:p>
        </w:tc>
      </w:tr>
      <w:tr w:rsidR="00902B05" w:rsidRPr="009F3E07" w:rsidTr="00902B05">
        <w:trPr>
          <w:trHeight w:val="441"/>
        </w:trPr>
        <w:tc>
          <w:tcPr>
            <w:tcW w:w="2477" w:type="dxa"/>
            <w:vMerge/>
          </w:tcPr>
          <w:p w:rsidR="00902B05" w:rsidRPr="009F3E07" w:rsidRDefault="00902B05" w:rsidP="00902B05">
            <w:pPr>
              <w:spacing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1701" w:type="dxa"/>
          </w:tcPr>
          <w:p w:rsidR="00902B05" w:rsidRPr="000A69D8" w:rsidRDefault="00902B05" w:rsidP="00902B05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0A69D8">
              <w:rPr>
                <w:sz w:val="22"/>
                <w:szCs w:val="22"/>
              </w:rPr>
              <w:t>наименование (</w:t>
            </w:r>
            <w:hyperlink w:anchor="P778" w:history="1">
              <w:r w:rsidRPr="000A69D8">
                <w:rPr>
                  <w:sz w:val="22"/>
                  <w:szCs w:val="22"/>
                </w:rPr>
                <w:t>3</w:t>
              </w:r>
            </w:hyperlink>
            <w:r w:rsidRPr="000A69D8">
              <w:rPr>
                <w:sz w:val="22"/>
                <w:szCs w:val="22"/>
              </w:rPr>
              <w:t>)</w:t>
            </w:r>
          </w:p>
        </w:tc>
        <w:tc>
          <w:tcPr>
            <w:tcW w:w="1418" w:type="dxa"/>
          </w:tcPr>
          <w:p w:rsidR="00902B05" w:rsidRPr="000A69D8" w:rsidRDefault="00902B05" w:rsidP="00902B05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0A69D8">
              <w:rPr>
                <w:sz w:val="22"/>
                <w:szCs w:val="22"/>
              </w:rPr>
              <w:t xml:space="preserve">код по </w:t>
            </w:r>
            <w:hyperlink r:id="rId17" w:history="1">
              <w:r w:rsidRPr="000A69D8">
                <w:rPr>
                  <w:sz w:val="22"/>
                  <w:szCs w:val="22"/>
                </w:rPr>
                <w:t>ОКЕИ</w:t>
              </w:r>
            </w:hyperlink>
            <w:r w:rsidRPr="000A69D8">
              <w:rPr>
                <w:sz w:val="22"/>
                <w:szCs w:val="22"/>
              </w:rPr>
              <w:t xml:space="preserve"> (</w:t>
            </w:r>
            <w:hyperlink w:anchor="P778" w:history="1">
              <w:r w:rsidRPr="000A69D8">
                <w:rPr>
                  <w:sz w:val="22"/>
                  <w:szCs w:val="22"/>
                </w:rPr>
                <w:t>3</w:t>
              </w:r>
            </w:hyperlink>
            <w:r w:rsidRPr="000A69D8">
              <w:rPr>
                <w:sz w:val="22"/>
                <w:szCs w:val="22"/>
              </w:rPr>
              <w:t>)</w:t>
            </w:r>
          </w:p>
        </w:tc>
        <w:tc>
          <w:tcPr>
            <w:tcW w:w="1842" w:type="dxa"/>
          </w:tcPr>
          <w:p w:rsidR="00902B05" w:rsidRPr="000A69D8" w:rsidRDefault="00902B05" w:rsidP="00902B05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0A69D8">
              <w:rPr>
                <w:sz w:val="22"/>
                <w:szCs w:val="22"/>
              </w:rPr>
              <w:t>утверждено в муниципальном задании на год (</w:t>
            </w:r>
            <w:hyperlink w:anchor="P778" w:history="1">
              <w:r w:rsidRPr="000A69D8">
                <w:rPr>
                  <w:sz w:val="22"/>
                  <w:szCs w:val="22"/>
                </w:rPr>
                <w:t>3</w:t>
              </w:r>
            </w:hyperlink>
            <w:r w:rsidRPr="000A69D8">
              <w:rPr>
                <w:sz w:val="22"/>
                <w:szCs w:val="22"/>
              </w:rPr>
              <w:t>)</w:t>
            </w:r>
          </w:p>
        </w:tc>
        <w:tc>
          <w:tcPr>
            <w:tcW w:w="1701" w:type="dxa"/>
          </w:tcPr>
          <w:p w:rsidR="00902B05" w:rsidRPr="000A69D8" w:rsidRDefault="00902B05" w:rsidP="00902B05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0A69D8">
              <w:rPr>
                <w:sz w:val="22"/>
                <w:szCs w:val="22"/>
              </w:rPr>
              <w:t>исполнено на отчетную дату</w:t>
            </w:r>
          </w:p>
        </w:tc>
        <w:tc>
          <w:tcPr>
            <w:tcW w:w="1776" w:type="dxa"/>
            <w:vMerge/>
          </w:tcPr>
          <w:p w:rsidR="00902B05" w:rsidRPr="009F3E07" w:rsidRDefault="00902B05" w:rsidP="00902B05">
            <w:pPr>
              <w:spacing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2552" w:type="dxa"/>
            <w:vMerge/>
          </w:tcPr>
          <w:p w:rsidR="00902B05" w:rsidRPr="009F3E07" w:rsidRDefault="00902B05" w:rsidP="00902B05">
            <w:pPr>
              <w:spacing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1701" w:type="dxa"/>
            <w:vMerge/>
          </w:tcPr>
          <w:p w:rsidR="00902B05" w:rsidRPr="009F3E07" w:rsidRDefault="00902B05" w:rsidP="00902B05">
            <w:pPr>
              <w:spacing w:line="259" w:lineRule="auto"/>
              <w:rPr>
                <w:rFonts w:eastAsia="Calibri"/>
                <w:lang w:eastAsia="en-US"/>
              </w:rPr>
            </w:pPr>
          </w:p>
        </w:tc>
      </w:tr>
      <w:tr w:rsidR="00902B05" w:rsidRPr="009F3E07" w:rsidTr="00902B05">
        <w:trPr>
          <w:trHeight w:val="13"/>
        </w:trPr>
        <w:tc>
          <w:tcPr>
            <w:tcW w:w="2477" w:type="dxa"/>
          </w:tcPr>
          <w:p w:rsidR="00902B05" w:rsidRPr="007709B2" w:rsidRDefault="00902B05" w:rsidP="00902B05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7709B2">
              <w:rPr>
                <w:sz w:val="20"/>
                <w:szCs w:val="20"/>
              </w:rPr>
              <w:t>1</w:t>
            </w:r>
          </w:p>
        </w:tc>
        <w:tc>
          <w:tcPr>
            <w:tcW w:w="1701" w:type="dxa"/>
          </w:tcPr>
          <w:p w:rsidR="00902B05" w:rsidRPr="007709B2" w:rsidRDefault="00902B05" w:rsidP="00902B05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7709B2">
              <w:rPr>
                <w:sz w:val="20"/>
                <w:szCs w:val="20"/>
              </w:rPr>
              <w:t>2</w:t>
            </w:r>
          </w:p>
        </w:tc>
        <w:tc>
          <w:tcPr>
            <w:tcW w:w="1418" w:type="dxa"/>
          </w:tcPr>
          <w:p w:rsidR="00902B05" w:rsidRPr="007709B2" w:rsidRDefault="00902B05" w:rsidP="00902B05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7709B2">
              <w:rPr>
                <w:sz w:val="20"/>
                <w:szCs w:val="20"/>
              </w:rPr>
              <w:t>3</w:t>
            </w:r>
          </w:p>
        </w:tc>
        <w:tc>
          <w:tcPr>
            <w:tcW w:w="1842" w:type="dxa"/>
          </w:tcPr>
          <w:p w:rsidR="00902B05" w:rsidRPr="007709B2" w:rsidRDefault="00902B05" w:rsidP="00902B05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7709B2">
              <w:rPr>
                <w:sz w:val="20"/>
                <w:szCs w:val="20"/>
              </w:rPr>
              <w:t>4</w:t>
            </w:r>
          </w:p>
        </w:tc>
        <w:tc>
          <w:tcPr>
            <w:tcW w:w="1701" w:type="dxa"/>
          </w:tcPr>
          <w:p w:rsidR="00902B05" w:rsidRPr="007709B2" w:rsidRDefault="00902B05" w:rsidP="00902B05">
            <w:pPr>
              <w:widowControl w:val="0"/>
              <w:suppressAutoHyphens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7709B2">
              <w:rPr>
                <w:sz w:val="20"/>
                <w:szCs w:val="20"/>
              </w:rPr>
              <w:t>5</w:t>
            </w:r>
          </w:p>
        </w:tc>
        <w:tc>
          <w:tcPr>
            <w:tcW w:w="1776" w:type="dxa"/>
          </w:tcPr>
          <w:p w:rsidR="00902B05" w:rsidRPr="007709B2" w:rsidRDefault="00902B05" w:rsidP="00902B05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7709B2">
              <w:rPr>
                <w:sz w:val="20"/>
                <w:szCs w:val="20"/>
              </w:rPr>
              <w:t>6</w:t>
            </w:r>
          </w:p>
        </w:tc>
        <w:tc>
          <w:tcPr>
            <w:tcW w:w="2552" w:type="dxa"/>
          </w:tcPr>
          <w:p w:rsidR="00902B05" w:rsidRPr="007709B2" w:rsidRDefault="00902B05" w:rsidP="00902B05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7709B2">
              <w:rPr>
                <w:sz w:val="20"/>
                <w:szCs w:val="20"/>
              </w:rPr>
              <w:t>7</w:t>
            </w:r>
          </w:p>
        </w:tc>
        <w:tc>
          <w:tcPr>
            <w:tcW w:w="1701" w:type="dxa"/>
          </w:tcPr>
          <w:p w:rsidR="00902B05" w:rsidRPr="007709B2" w:rsidRDefault="00902B05" w:rsidP="00902B05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7709B2">
              <w:rPr>
                <w:sz w:val="20"/>
                <w:szCs w:val="20"/>
              </w:rPr>
              <w:t>8</w:t>
            </w:r>
          </w:p>
        </w:tc>
      </w:tr>
      <w:tr w:rsidR="00902B05" w:rsidRPr="009F3E07" w:rsidTr="00902B05">
        <w:tc>
          <w:tcPr>
            <w:tcW w:w="2477" w:type="dxa"/>
          </w:tcPr>
          <w:p w:rsidR="00902B05" w:rsidRPr="007071B1" w:rsidRDefault="00902B05" w:rsidP="00902B05">
            <w:r w:rsidRPr="007071B1">
              <w:t xml:space="preserve">Доля аттестованных  педагогов от  количества педагогов, подлежащих аттестации </w:t>
            </w:r>
          </w:p>
        </w:tc>
        <w:tc>
          <w:tcPr>
            <w:tcW w:w="1701" w:type="dxa"/>
            <w:vAlign w:val="center"/>
          </w:tcPr>
          <w:p w:rsidR="00902B05" w:rsidRPr="007071B1" w:rsidRDefault="00902B05" w:rsidP="00902B05">
            <w:pPr>
              <w:jc w:val="center"/>
            </w:pPr>
            <w:r w:rsidRPr="007071B1">
              <w:t>процент</w:t>
            </w:r>
          </w:p>
        </w:tc>
        <w:tc>
          <w:tcPr>
            <w:tcW w:w="1418" w:type="dxa"/>
            <w:vAlign w:val="center"/>
          </w:tcPr>
          <w:p w:rsidR="00902B05" w:rsidRPr="007071B1" w:rsidRDefault="00902B05" w:rsidP="00902B05">
            <w:pPr>
              <w:jc w:val="center"/>
            </w:pPr>
            <w:r w:rsidRPr="007071B1">
              <w:t>744</w:t>
            </w:r>
          </w:p>
        </w:tc>
        <w:tc>
          <w:tcPr>
            <w:tcW w:w="1842" w:type="dxa"/>
            <w:vAlign w:val="center"/>
          </w:tcPr>
          <w:p w:rsidR="00902B05" w:rsidRPr="007071B1" w:rsidRDefault="00902B05" w:rsidP="00902B05">
            <w:pPr>
              <w:jc w:val="center"/>
            </w:pPr>
            <w:r w:rsidRPr="007071B1">
              <w:t>100</w:t>
            </w:r>
          </w:p>
        </w:tc>
        <w:tc>
          <w:tcPr>
            <w:tcW w:w="1701" w:type="dxa"/>
            <w:vAlign w:val="center"/>
          </w:tcPr>
          <w:p w:rsidR="00902B05" w:rsidRPr="007071B1" w:rsidRDefault="00902B05" w:rsidP="00902B05">
            <w:pPr>
              <w:widowControl w:val="0"/>
              <w:autoSpaceDE w:val="0"/>
              <w:autoSpaceDN w:val="0"/>
              <w:jc w:val="center"/>
            </w:pPr>
            <w:r w:rsidRPr="007071B1">
              <w:t>100</w:t>
            </w:r>
          </w:p>
        </w:tc>
        <w:tc>
          <w:tcPr>
            <w:tcW w:w="1776" w:type="dxa"/>
            <w:vAlign w:val="center"/>
          </w:tcPr>
          <w:p w:rsidR="00902B05" w:rsidRPr="00547D1D" w:rsidRDefault="00902B05" w:rsidP="00902B05">
            <w:pPr>
              <w:widowControl w:val="0"/>
              <w:autoSpaceDE w:val="0"/>
              <w:autoSpaceDN w:val="0"/>
              <w:jc w:val="center"/>
            </w:pPr>
            <w:r w:rsidRPr="00547D1D">
              <w:t>0</w:t>
            </w:r>
          </w:p>
        </w:tc>
        <w:tc>
          <w:tcPr>
            <w:tcW w:w="2552" w:type="dxa"/>
            <w:vAlign w:val="center"/>
          </w:tcPr>
          <w:p w:rsidR="00902B05" w:rsidRPr="00547D1D" w:rsidRDefault="00902B05" w:rsidP="00902B05">
            <w:pPr>
              <w:widowControl w:val="0"/>
              <w:autoSpaceDE w:val="0"/>
              <w:autoSpaceDN w:val="0"/>
              <w:jc w:val="center"/>
            </w:pPr>
            <w:r>
              <w:t>0</w:t>
            </w:r>
          </w:p>
        </w:tc>
        <w:tc>
          <w:tcPr>
            <w:tcW w:w="1701" w:type="dxa"/>
            <w:vAlign w:val="center"/>
          </w:tcPr>
          <w:p w:rsidR="00902B05" w:rsidRPr="00547D1D" w:rsidRDefault="00902B05" w:rsidP="00902B05">
            <w:pPr>
              <w:widowControl w:val="0"/>
              <w:autoSpaceDE w:val="0"/>
              <w:autoSpaceDN w:val="0"/>
              <w:jc w:val="center"/>
            </w:pPr>
          </w:p>
        </w:tc>
      </w:tr>
      <w:tr w:rsidR="00E20E82" w:rsidRPr="009F3E07" w:rsidTr="00902B05">
        <w:tc>
          <w:tcPr>
            <w:tcW w:w="2477" w:type="dxa"/>
          </w:tcPr>
          <w:p w:rsidR="00E20E82" w:rsidRPr="00635F76" w:rsidRDefault="00E20E82" w:rsidP="00902B05">
            <w:r w:rsidRPr="00635F76">
              <w:t xml:space="preserve">Доля педагогов, прошедших повышение квалификации, от количества педагогов, подлежащих  прохождению  повышения </w:t>
            </w:r>
            <w:r w:rsidRPr="00635F76">
              <w:lastRenderedPageBreak/>
              <w:t xml:space="preserve">квалификации </w:t>
            </w:r>
          </w:p>
        </w:tc>
        <w:tc>
          <w:tcPr>
            <w:tcW w:w="1701" w:type="dxa"/>
            <w:vAlign w:val="center"/>
          </w:tcPr>
          <w:p w:rsidR="00E20E82" w:rsidRPr="00635F76" w:rsidRDefault="00E20E82" w:rsidP="00902B05">
            <w:pPr>
              <w:jc w:val="center"/>
            </w:pPr>
            <w:r w:rsidRPr="00635F76">
              <w:lastRenderedPageBreak/>
              <w:t>процент</w:t>
            </w:r>
          </w:p>
        </w:tc>
        <w:tc>
          <w:tcPr>
            <w:tcW w:w="1418" w:type="dxa"/>
            <w:vAlign w:val="center"/>
          </w:tcPr>
          <w:p w:rsidR="00E20E82" w:rsidRPr="00635F76" w:rsidRDefault="00E20E82" w:rsidP="00902B05">
            <w:pPr>
              <w:jc w:val="center"/>
            </w:pPr>
            <w:r w:rsidRPr="00635F76">
              <w:t>744</w:t>
            </w:r>
          </w:p>
        </w:tc>
        <w:tc>
          <w:tcPr>
            <w:tcW w:w="1842" w:type="dxa"/>
            <w:vAlign w:val="center"/>
          </w:tcPr>
          <w:p w:rsidR="00E20E82" w:rsidRPr="00635F76" w:rsidRDefault="00E20E82" w:rsidP="00902B05">
            <w:pPr>
              <w:jc w:val="center"/>
            </w:pPr>
            <w:r w:rsidRPr="00635F76">
              <w:t>100</w:t>
            </w:r>
          </w:p>
        </w:tc>
        <w:tc>
          <w:tcPr>
            <w:tcW w:w="1701" w:type="dxa"/>
            <w:vAlign w:val="center"/>
          </w:tcPr>
          <w:p w:rsidR="00E20E82" w:rsidRPr="00635F76" w:rsidRDefault="00E20E82" w:rsidP="006923B4">
            <w:pPr>
              <w:widowControl w:val="0"/>
              <w:autoSpaceDE w:val="0"/>
              <w:autoSpaceDN w:val="0"/>
              <w:jc w:val="center"/>
            </w:pPr>
            <w:r w:rsidRPr="00635F76">
              <w:t>83</w:t>
            </w:r>
          </w:p>
        </w:tc>
        <w:tc>
          <w:tcPr>
            <w:tcW w:w="1776" w:type="dxa"/>
            <w:vAlign w:val="center"/>
          </w:tcPr>
          <w:p w:rsidR="00E20E82" w:rsidRPr="00635F76" w:rsidRDefault="00E20E82" w:rsidP="006923B4">
            <w:pPr>
              <w:widowControl w:val="0"/>
              <w:autoSpaceDE w:val="0"/>
              <w:autoSpaceDN w:val="0"/>
              <w:jc w:val="center"/>
            </w:pPr>
            <w:r w:rsidRPr="00635F76">
              <w:t>0</w:t>
            </w:r>
          </w:p>
        </w:tc>
        <w:tc>
          <w:tcPr>
            <w:tcW w:w="2552" w:type="dxa"/>
            <w:vAlign w:val="center"/>
          </w:tcPr>
          <w:p w:rsidR="00E20E82" w:rsidRPr="00635F76" w:rsidRDefault="00E20E82" w:rsidP="006923B4">
            <w:pPr>
              <w:widowControl w:val="0"/>
              <w:autoSpaceDE w:val="0"/>
              <w:autoSpaceDN w:val="0"/>
              <w:jc w:val="center"/>
            </w:pPr>
            <w:r w:rsidRPr="00635F76">
              <w:t>17</w:t>
            </w:r>
          </w:p>
        </w:tc>
        <w:tc>
          <w:tcPr>
            <w:tcW w:w="1701" w:type="dxa"/>
            <w:vAlign w:val="center"/>
          </w:tcPr>
          <w:p w:rsidR="00CD5C85" w:rsidRDefault="008473C9" w:rsidP="00902B05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CD5C85">
              <w:rPr>
                <w:sz w:val="20"/>
                <w:szCs w:val="20"/>
              </w:rPr>
              <w:t xml:space="preserve">Повышение квалификации </w:t>
            </w:r>
          </w:p>
          <w:p w:rsidR="00E20E82" w:rsidRPr="00CD5C85" w:rsidRDefault="008473C9" w:rsidP="00902B05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CD5C85">
              <w:rPr>
                <w:sz w:val="20"/>
                <w:szCs w:val="20"/>
              </w:rPr>
              <w:t>в 4 квартале 2020 года согласно графику</w:t>
            </w:r>
          </w:p>
        </w:tc>
      </w:tr>
      <w:tr w:rsidR="00EB238F" w:rsidRPr="00635F76" w:rsidTr="00902B05">
        <w:tc>
          <w:tcPr>
            <w:tcW w:w="2477" w:type="dxa"/>
          </w:tcPr>
          <w:p w:rsidR="00EB238F" w:rsidRPr="00635F76" w:rsidRDefault="00EB238F" w:rsidP="006923B4">
            <w:r w:rsidRPr="00635F76">
              <w:lastRenderedPageBreak/>
              <w:t>Доля обучающихся, переведенных в следующий класс</w:t>
            </w:r>
          </w:p>
        </w:tc>
        <w:tc>
          <w:tcPr>
            <w:tcW w:w="1701" w:type="dxa"/>
            <w:vAlign w:val="center"/>
          </w:tcPr>
          <w:p w:rsidR="00EB238F" w:rsidRPr="00635F76" w:rsidRDefault="00EB238F" w:rsidP="006923B4">
            <w:pPr>
              <w:jc w:val="center"/>
            </w:pPr>
            <w:r w:rsidRPr="00635F76">
              <w:t>процент</w:t>
            </w:r>
          </w:p>
        </w:tc>
        <w:tc>
          <w:tcPr>
            <w:tcW w:w="1418" w:type="dxa"/>
            <w:vAlign w:val="center"/>
          </w:tcPr>
          <w:p w:rsidR="00EB238F" w:rsidRPr="00635F76" w:rsidRDefault="00EB238F" w:rsidP="006923B4">
            <w:pPr>
              <w:jc w:val="center"/>
            </w:pPr>
            <w:r w:rsidRPr="00635F76">
              <w:t>744</w:t>
            </w:r>
          </w:p>
        </w:tc>
        <w:tc>
          <w:tcPr>
            <w:tcW w:w="1842" w:type="dxa"/>
            <w:vAlign w:val="center"/>
          </w:tcPr>
          <w:p w:rsidR="00EB238F" w:rsidRPr="00635F76" w:rsidRDefault="00EB238F" w:rsidP="006923B4">
            <w:pPr>
              <w:jc w:val="center"/>
            </w:pPr>
            <w:r w:rsidRPr="00635F76">
              <w:t>100</w:t>
            </w:r>
          </w:p>
        </w:tc>
        <w:tc>
          <w:tcPr>
            <w:tcW w:w="1701" w:type="dxa"/>
            <w:vAlign w:val="center"/>
          </w:tcPr>
          <w:p w:rsidR="00EB238F" w:rsidRPr="00635F76" w:rsidRDefault="00EB238F" w:rsidP="006923B4">
            <w:pPr>
              <w:widowControl w:val="0"/>
              <w:autoSpaceDE w:val="0"/>
              <w:autoSpaceDN w:val="0"/>
              <w:jc w:val="center"/>
            </w:pPr>
            <w:r w:rsidRPr="00635F76">
              <w:t>0</w:t>
            </w:r>
          </w:p>
        </w:tc>
        <w:tc>
          <w:tcPr>
            <w:tcW w:w="1776" w:type="dxa"/>
            <w:vAlign w:val="center"/>
          </w:tcPr>
          <w:p w:rsidR="00EB238F" w:rsidRPr="00635F76" w:rsidRDefault="00EB238F" w:rsidP="006923B4">
            <w:pPr>
              <w:widowControl w:val="0"/>
              <w:autoSpaceDE w:val="0"/>
              <w:autoSpaceDN w:val="0"/>
              <w:jc w:val="center"/>
            </w:pPr>
            <w:r w:rsidRPr="00635F76">
              <w:t>4</w:t>
            </w:r>
          </w:p>
        </w:tc>
        <w:tc>
          <w:tcPr>
            <w:tcW w:w="2552" w:type="dxa"/>
            <w:vAlign w:val="center"/>
          </w:tcPr>
          <w:p w:rsidR="00EB238F" w:rsidRPr="00635F76" w:rsidRDefault="00EB238F" w:rsidP="006923B4">
            <w:pPr>
              <w:widowControl w:val="0"/>
              <w:autoSpaceDE w:val="0"/>
              <w:autoSpaceDN w:val="0"/>
              <w:jc w:val="center"/>
            </w:pPr>
            <w:r w:rsidRPr="00635F76">
              <w:t>0</w:t>
            </w:r>
          </w:p>
        </w:tc>
        <w:tc>
          <w:tcPr>
            <w:tcW w:w="1701" w:type="dxa"/>
            <w:vAlign w:val="center"/>
          </w:tcPr>
          <w:p w:rsidR="00CD5C85" w:rsidRDefault="005E32A7" w:rsidP="006923B4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CD5C85">
              <w:rPr>
                <w:sz w:val="20"/>
                <w:szCs w:val="20"/>
              </w:rPr>
              <w:t xml:space="preserve">Образовательный процесс начался </w:t>
            </w:r>
          </w:p>
          <w:p w:rsidR="00EB238F" w:rsidRPr="00CD5C85" w:rsidRDefault="005E32A7" w:rsidP="006923B4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CD5C85">
              <w:rPr>
                <w:sz w:val="20"/>
                <w:szCs w:val="20"/>
              </w:rPr>
              <w:t>с 01.09.2020г.</w:t>
            </w:r>
          </w:p>
        </w:tc>
      </w:tr>
      <w:tr w:rsidR="00EB238F" w:rsidRPr="009F3E07" w:rsidTr="00902B05">
        <w:tc>
          <w:tcPr>
            <w:tcW w:w="2477" w:type="dxa"/>
          </w:tcPr>
          <w:p w:rsidR="00EB238F" w:rsidRPr="00635F76" w:rsidRDefault="00EB238F" w:rsidP="006923B4">
            <w:r w:rsidRPr="00635F76">
              <w:t>Доля обучающихся, успешно прошедших государственную итоговую аттестацию, от общего количества обучающихся выпускных классов</w:t>
            </w:r>
          </w:p>
        </w:tc>
        <w:tc>
          <w:tcPr>
            <w:tcW w:w="1701" w:type="dxa"/>
            <w:vAlign w:val="center"/>
          </w:tcPr>
          <w:p w:rsidR="00EB238F" w:rsidRPr="00635F76" w:rsidRDefault="00EB238F" w:rsidP="006923B4">
            <w:pPr>
              <w:jc w:val="center"/>
            </w:pPr>
            <w:r w:rsidRPr="00635F76">
              <w:t>процент</w:t>
            </w:r>
          </w:p>
        </w:tc>
        <w:tc>
          <w:tcPr>
            <w:tcW w:w="1418" w:type="dxa"/>
            <w:vAlign w:val="center"/>
          </w:tcPr>
          <w:p w:rsidR="00EB238F" w:rsidRPr="00635F76" w:rsidRDefault="00EB238F" w:rsidP="006923B4">
            <w:pPr>
              <w:jc w:val="center"/>
            </w:pPr>
            <w:r w:rsidRPr="00635F76">
              <w:t>744</w:t>
            </w:r>
          </w:p>
        </w:tc>
        <w:tc>
          <w:tcPr>
            <w:tcW w:w="1842" w:type="dxa"/>
            <w:vAlign w:val="center"/>
          </w:tcPr>
          <w:p w:rsidR="00EB238F" w:rsidRPr="00635F76" w:rsidRDefault="00EB238F" w:rsidP="006923B4">
            <w:pPr>
              <w:jc w:val="center"/>
            </w:pPr>
            <w:r w:rsidRPr="00635F76">
              <w:t>100</w:t>
            </w:r>
          </w:p>
        </w:tc>
        <w:tc>
          <w:tcPr>
            <w:tcW w:w="1701" w:type="dxa"/>
            <w:vAlign w:val="center"/>
          </w:tcPr>
          <w:p w:rsidR="00EB238F" w:rsidRPr="00635F76" w:rsidRDefault="00EB238F" w:rsidP="006923B4">
            <w:pPr>
              <w:widowControl w:val="0"/>
              <w:autoSpaceDE w:val="0"/>
              <w:autoSpaceDN w:val="0"/>
              <w:jc w:val="center"/>
            </w:pPr>
            <w:r w:rsidRPr="00635F76">
              <w:t>0</w:t>
            </w:r>
          </w:p>
        </w:tc>
        <w:tc>
          <w:tcPr>
            <w:tcW w:w="1776" w:type="dxa"/>
            <w:vAlign w:val="center"/>
          </w:tcPr>
          <w:p w:rsidR="00EB238F" w:rsidRPr="00635F76" w:rsidRDefault="00EB238F" w:rsidP="006923B4">
            <w:pPr>
              <w:widowControl w:val="0"/>
              <w:autoSpaceDE w:val="0"/>
              <w:autoSpaceDN w:val="0"/>
              <w:jc w:val="center"/>
            </w:pPr>
            <w:r w:rsidRPr="00635F76">
              <w:t>10</w:t>
            </w:r>
          </w:p>
        </w:tc>
        <w:tc>
          <w:tcPr>
            <w:tcW w:w="2552" w:type="dxa"/>
            <w:vAlign w:val="center"/>
          </w:tcPr>
          <w:p w:rsidR="00EB238F" w:rsidRPr="00635F76" w:rsidRDefault="00EB238F" w:rsidP="006923B4">
            <w:pPr>
              <w:widowControl w:val="0"/>
              <w:autoSpaceDE w:val="0"/>
              <w:autoSpaceDN w:val="0"/>
              <w:jc w:val="center"/>
            </w:pPr>
            <w:r w:rsidRPr="00635F76">
              <w:t>0</w:t>
            </w:r>
          </w:p>
        </w:tc>
        <w:tc>
          <w:tcPr>
            <w:tcW w:w="1701" w:type="dxa"/>
            <w:vAlign w:val="center"/>
          </w:tcPr>
          <w:p w:rsidR="00CD5C85" w:rsidRDefault="005E32A7" w:rsidP="006923B4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CD5C85">
              <w:rPr>
                <w:sz w:val="20"/>
                <w:szCs w:val="20"/>
              </w:rPr>
              <w:t xml:space="preserve">Образовательный процесс начался </w:t>
            </w:r>
          </w:p>
          <w:p w:rsidR="00EB238F" w:rsidRPr="00CD5C85" w:rsidRDefault="005E32A7" w:rsidP="006923B4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CD5C85">
              <w:rPr>
                <w:sz w:val="20"/>
                <w:szCs w:val="20"/>
              </w:rPr>
              <w:t>с 01.09.2020г.</w:t>
            </w:r>
          </w:p>
        </w:tc>
      </w:tr>
    </w:tbl>
    <w:p w:rsidR="00902B05" w:rsidRDefault="00902B05" w:rsidP="00902B0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902B05" w:rsidRPr="00C95A96" w:rsidRDefault="00902B05" w:rsidP="00902B0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B2075B">
        <w:rPr>
          <w:rFonts w:ascii="Times New Roman" w:hAnsi="Times New Roman" w:cs="Times New Roman"/>
          <w:sz w:val="24"/>
          <w:szCs w:val="24"/>
        </w:rPr>
        <w:t>3.2. Сведения о фактическом достижении показателей, характеризующих объем муниципальной услуги.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1560"/>
        <w:gridCol w:w="1559"/>
        <w:gridCol w:w="1302"/>
        <w:gridCol w:w="1675"/>
        <w:gridCol w:w="1417"/>
        <w:gridCol w:w="1418"/>
        <w:gridCol w:w="2693"/>
        <w:gridCol w:w="1559"/>
        <w:gridCol w:w="1843"/>
      </w:tblGrid>
      <w:tr w:rsidR="00902B05" w:rsidRPr="00C95A96" w:rsidTr="00902B05">
        <w:tc>
          <w:tcPr>
            <w:tcW w:w="1560" w:type="dxa"/>
            <w:vMerge w:val="restart"/>
          </w:tcPr>
          <w:p w:rsidR="00902B05" w:rsidRPr="00477786" w:rsidRDefault="00902B05" w:rsidP="00902B05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477786">
              <w:rPr>
                <w:sz w:val="22"/>
                <w:szCs w:val="22"/>
              </w:rPr>
              <w:t>Наименование показателя</w:t>
            </w:r>
          </w:p>
          <w:p w:rsidR="00902B05" w:rsidRPr="00477786" w:rsidRDefault="00902B05" w:rsidP="00902B05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477786">
              <w:rPr>
                <w:sz w:val="22"/>
                <w:szCs w:val="22"/>
              </w:rPr>
              <w:t>(</w:t>
            </w:r>
            <w:hyperlink w:anchor="P781" w:history="1">
              <w:r w:rsidRPr="00477786">
                <w:rPr>
                  <w:sz w:val="22"/>
                  <w:szCs w:val="22"/>
                </w:rPr>
                <w:t>6</w:t>
              </w:r>
            </w:hyperlink>
            <w:r w:rsidRPr="00477786">
              <w:rPr>
                <w:sz w:val="22"/>
                <w:szCs w:val="22"/>
              </w:rPr>
              <w:t>)</w:t>
            </w:r>
          </w:p>
        </w:tc>
        <w:tc>
          <w:tcPr>
            <w:tcW w:w="2861" w:type="dxa"/>
            <w:gridSpan w:val="2"/>
          </w:tcPr>
          <w:p w:rsidR="00902B05" w:rsidRPr="00477786" w:rsidRDefault="00902B05" w:rsidP="00902B05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477786">
              <w:rPr>
                <w:sz w:val="22"/>
                <w:szCs w:val="22"/>
              </w:rPr>
              <w:t>Единица измерения</w:t>
            </w:r>
          </w:p>
        </w:tc>
        <w:tc>
          <w:tcPr>
            <w:tcW w:w="3092" w:type="dxa"/>
            <w:gridSpan w:val="2"/>
          </w:tcPr>
          <w:p w:rsidR="00902B05" w:rsidRPr="00477786" w:rsidRDefault="00902B05" w:rsidP="00902B05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477786">
              <w:rPr>
                <w:sz w:val="22"/>
                <w:szCs w:val="22"/>
              </w:rPr>
              <w:t>Значение показателя</w:t>
            </w:r>
          </w:p>
        </w:tc>
        <w:tc>
          <w:tcPr>
            <w:tcW w:w="1418" w:type="dxa"/>
            <w:vMerge w:val="restart"/>
          </w:tcPr>
          <w:p w:rsidR="00902B05" w:rsidRPr="00477786" w:rsidRDefault="00902B05" w:rsidP="00902B05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477786">
              <w:rPr>
                <w:sz w:val="22"/>
                <w:szCs w:val="22"/>
              </w:rPr>
              <w:t>Допустимое (возможное) отклонение (</w:t>
            </w:r>
            <w:hyperlink w:anchor="P782" w:history="1">
              <w:r w:rsidRPr="00477786">
                <w:rPr>
                  <w:sz w:val="22"/>
                  <w:szCs w:val="22"/>
                </w:rPr>
                <w:t>7</w:t>
              </w:r>
            </w:hyperlink>
            <w:r w:rsidRPr="00477786">
              <w:rPr>
                <w:sz w:val="22"/>
                <w:szCs w:val="22"/>
              </w:rPr>
              <w:t>)</w:t>
            </w:r>
          </w:p>
        </w:tc>
        <w:tc>
          <w:tcPr>
            <w:tcW w:w="2693" w:type="dxa"/>
            <w:vMerge w:val="restart"/>
          </w:tcPr>
          <w:p w:rsidR="00902B05" w:rsidRPr="00477786" w:rsidRDefault="00902B05" w:rsidP="00902B05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477786">
              <w:rPr>
                <w:sz w:val="22"/>
                <w:szCs w:val="22"/>
              </w:rPr>
              <w:t xml:space="preserve">Отклонение, превышающее допустимое (возможное) значение </w:t>
            </w:r>
          </w:p>
          <w:p w:rsidR="00902B05" w:rsidRPr="00477786" w:rsidRDefault="00902B05" w:rsidP="00902B05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477786">
              <w:rPr>
                <w:sz w:val="22"/>
                <w:szCs w:val="22"/>
              </w:rPr>
              <w:t>(</w:t>
            </w:r>
            <w:hyperlink w:anchor="P785" w:history="1">
              <w:r w:rsidRPr="00477786">
                <w:rPr>
                  <w:sz w:val="22"/>
                  <w:szCs w:val="22"/>
                </w:rPr>
                <w:t>8</w:t>
              </w:r>
            </w:hyperlink>
            <w:r w:rsidRPr="00477786">
              <w:rPr>
                <w:sz w:val="22"/>
                <w:szCs w:val="22"/>
              </w:rPr>
              <w:t>)</w:t>
            </w:r>
          </w:p>
        </w:tc>
        <w:tc>
          <w:tcPr>
            <w:tcW w:w="1559" w:type="dxa"/>
            <w:vMerge w:val="restart"/>
          </w:tcPr>
          <w:p w:rsidR="00902B05" w:rsidRPr="00477786" w:rsidRDefault="00902B05" w:rsidP="00902B05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477786">
              <w:rPr>
                <w:sz w:val="22"/>
                <w:szCs w:val="22"/>
              </w:rPr>
              <w:t>Причина отклонения</w:t>
            </w:r>
          </w:p>
        </w:tc>
        <w:tc>
          <w:tcPr>
            <w:tcW w:w="1843" w:type="dxa"/>
            <w:vMerge w:val="restart"/>
          </w:tcPr>
          <w:p w:rsidR="00902B05" w:rsidRPr="00477786" w:rsidRDefault="00902B05" w:rsidP="00902B05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477786">
              <w:rPr>
                <w:sz w:val="22"/>
                <w:szCs w:val="22"/>
              </w:rPr>
              <w:t>Средний размер платы (цена, тариф) за единицу услуги</w:t>
            </w:r>
          </w:p>
        </w:tc>
      </w:tr>
      <w:tr w:rsidR="00902B05" w:rsidRPr="00C95A96" w:rsidTr="00902B05">
        <w:tc>
          <w:tcPr>
            <w:tcW w:w="1560" w:type="dxa"/>
            <w:vMerge/>
            <w:tcBorders>
              <w:bottom w:val="single" w:sz="4" w:space="0" w:color="auto"/>
            </w:tcBorders>
          </w:tcPr>
          <w:p w:rsidR="00902B05" w:rsidRPr="00477786" w:rsidRDefault="00902B05" w:rsidP="00902B05">
            <w:pPr>
              <w:spacing w:after="160" w:line="259" w:lineRule="auto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902B05" w:rsidRPr="00477786" w:rsidRDefault="00902B05" w:rsidP="00902B05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477786">
              <w:rPr>
                <w:sz w:val="22"/>
                <w:szCs w:val="22"/>
              </w:rPr>
              <w:t>наименование (</w:t>
            </w:r>
            <w:hyperlink w:anchor="P781" w:history="1">
              <w:r w:rsidRPr="00477786">
                <w:rPr>
                  <w:sz w:val="22"/>
                  <w:szCs w:val="22"/>
                </w:rPr>
                <w:t>6</w:t>
              </w:r>
            </w:hyperlink>
            <w:r w:rsidRPr="00477786">
              <w:rPr>
                <w:sz w:val="22"/>
                <w:szCs w:val="22"/>
              </w:rPr>
              <w:t>)</w:t>
            </w:r>
          </w:p>
        </w:tc>
        <w:tc>
          <w:tcPr>
            <w:tcW w:w="1302" w:type="dxa"/>
            <w:tcBorders>
              <w:bottom w:val="single" w:sz="4" w:space="0" w:color="auto"/>
            </w:tcBorders>
          </w:tcPr>
          <w:p w:rsidR="00902B05" w:rsidRPr="00477786" w:rsidRDefault="00902B05" w:rsidP="00902B05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477786">
              <w:rPr>
                <w:sz w:val="22"/>
                <w:szCs w:val="22"/>
              </w:rPr>
              <w:t xml:space="preserve">код по </w:t>
            </w:r>
            <w:hyperlink r:id="rId18" w:history="1">
              <w:r w:rsidRPr="00477786">
                <w:rPr>
                  <w:sz w:val="22"/>
                  <w:szCs w:val="22"/>
                </w:rPr>
                <w:t>ОКЕИ</w:t>
              </w:r>
            </w:hyperlink>
            <w:r w:rsidRPr="00477786">
              <w:rPr>
                <w:sz w:val="22"/>
                <w:szCs w:val="22"/>
              </w:rPr>
              <w:t xml:space="preserve"> (</w:t>
            </w:r>
            <w:hyperlink w:anchor="P781" w:history="1">
              <w:r w:rsidRPr="00477786">
                <w:rPr>
                  <w:sz w:val="22"/>
                  <w:szCs w:val="22"/>
                </w:rPr>
                <w:t>6</w:t>
              </w:r>
            </w:hyperlink>
            <w:r w:rsidRPr="00477786">
              <w:rPr>
                <w:sz w:val="22"/>
                <w:szCs w:val="22"/>
              </w:rPr>
              <w:t>)</w:t>
            </w:r>
          </w:p>
        </w:tc>
        <w:tc>
          <w:tcPr>
            <w:tcW w:w="1675" w:type="dxa"/>
            <w:tcBorders>
              <w:bottom w:val="single" w:sz="4" w:space="0" w:color="auto"/>
            </w:tcBorders>
          </w:tcPr>
          <w:p w:rsidR="00902B05" w:rsidRPr="00477786" w:rsidRDefault="00902B05" w:rsidP="00902B05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477786">
              <w:rPr>
                <w:sz w:val="22"/>
                <w:szCs w:val="22"/>
              </w:rPr>
              <w:t xml:space="preserve">утверждено в муниципальном задании на год </w:t>
            </w:r>
          </w:p>
          <w:p w:rsidR="00902B05" w:rsidRPr="00477786" w:rsidRDefault="00902B05" w:rsidP="00902B05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477786">
              <w:rPr>
                <w:sz w:val="22"/>
                <w:szCs w:val="22"/>
              </w:rPr>
              <w:t xml:space="preserve">(6) </w:t>
            </w:r>
            <w:r>
              <w:rPr>
                <w:sz w:val="22"/>
                <w:szCs w:val="22"/>
              </w:rPr>
              <w:t>*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902B05" w:rsidRPr="00477786" w:rsidRDefault="00902B05" w:rsidP="00902B05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477786">
              <w:rPr>
                <w:sz w:val="22"/>
                <w:szCs w:val="22"/>
              </w:rPr>
              <w:t>исполнено на отчетную дату</w:t>
            </w:r>
          </w:p>
        </w:tc>
        <w:tc>
          <w:tcPr>
            <w:tcW w:w="1418" w:type="dxa"/>
            <w:vMerge/>
            <w:tcBorders>
              <w:bottom w:val="single" w:sz="4" w:space="0" w:color="auto"/>
            </w:tcBorders>
          </w:tcPr>
          <w:p w:rsidR="00902B05" w:rsidRPr="00477786" w:rsidRDefault="00902B05" w:rsidP="00902B05">
            <w:pPr>
              <w:spacing w:after="160" w:line="259" w:lineRule="auto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693" w:type="dxa"/>
            <w:vMerge/>
            <w:tcBorders>
              <w:bottom w:val="single" w:sz="4" w:space="0" w:color="auto"/>
            </w:tcBorders>
          </w:tcPr>
          <w:p w:rsidR="00902B05" w:rsidRPr="00477786" w:rsidRDefault="00902B05" w:rsidP="00902B05">
            <w:pPr>
              <w:spacing w:after="160" w:line="259" w:lineRule="auto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559" w:type="dxa"/>
            <w:vMerge/>
            <w:tcBorders>
              <w:bottom w:val="single" w:sz="4" w:space="0" w:color="auto"/>
            </w:tcBorders>
          </w:tcPr>
          <w:p w:rsidR="00902B05" w:rsidRPr="00477786" w:rsidRDefault="00902B05" w:rsidP="00902B05">
            <w:pPr>
              <w:spacing w:after="160" w:line="259" w:lineRule="auto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:rsidR="00902B05" w:rsidRPr="00477786" w:rsidRDefault="00902B05" w:rsidP="00902B05">
            <w:pPr>
              <w:spacing w:after="160" w:line="259" w:lineRule="auto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902B05" w:rsidRPr="00B2075B" w:rsidTr="00902B05">
        <w:tblPrEx>
          <w:tblBorders>
            <w:insideH w:val="nil"/>
          </w:tblBorders>
        </w:tblPrEx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902B05" w:rsidRPr="00B2075B" w:rsidRDefault="00902B05" w:rsidP="00902B05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B2075B">
              <w:rPr>
                <w:sz w:val="20"/>
                <w:szCs w:val="20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902B05" w:rsidRPr="00B2075B" w:rsidRDefault="00902B05" w:rsidP="00902B05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B2075B">
              <w:rPr>
                <w:sz w:val="20"/>
                <w:szCs w:val="20"/>
              </w:rPr>
              <w:t>2</w:t>
            </w:r>
          </w:p>
        </w:tc>
        <w:tc>
          <w:tcPr>
            <w:tcW w:w="1302" w:type="dxa"/>
            <w:tcBorders>
              <w:top w:val="single" w:sz="4" w:space="0" w:color="auto"/>
              <w:bottom w:val="single" w:sz="4" w:space="0" w:color="auto"/>
            </w:tcBorders>
          </w:tcPr>
          <w:p w:rsidR="00902B05" w:rsidRPr="00B2075B" w:rsidRDefault="00902B05" w:rsidP="00902B05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B2075B">
              <w:rPr>
                <w:sz w:val="20"/>
                <w:szCs w:val="20"/>
              </w:rPr>
              <w:t>3</w:t>
            </w:r>
          </w:p>
        </w:tc>
        <w:tc>
          <w:tcPr>
            <w:tcW w:w="1675" w:type="dxa"/>
            <w:tcBorders>
              <w:top w:val="single" w:sz="4" w:space="0" w:color="auto"/>
              <w:bottom w:val="single" w:sz="4" w:space="0" w:color="auto"/>
            </w:tcBorders>
          </w:tcPr>
          <w:p w:rsidR="00902B05" w:rsidRPr="00B2075B" w:rsidRDefault="00902B05" w:rsidP="00902B05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B2075B">
              <w:rPr>
                <w:sz w:val="20"/>
                <w:szCs w:val="20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902B05" w:rsidRPr="00B2075B" w:rsidRDefault="00902B05" w:rsidP="00902B05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B2075B">
              <w:rPr>
                <w:sz w:val="20"/>
                <w:szCs w:val="20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902B05" w:rsidRPr="00B2075B" w:rsidRDefault="00902B05" w:rsidP="00902B05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B2075B">
              <w:rPr>
                <w:sz w:val="20"/>
                <w:szCs w:val="20"/>
              </w:rPr>
              <w:t>6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902B05" w:rsidRPr="00B2075B" w:rsidRDefault="00902B05" w:rsidP="00902B05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B2075B">
              <w:rPr>
                <w:sz w:val="20"/>
                <w:szCs w:val="20"/>
              </w:rPr>
              <w:t>7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902B05" w:rsidRPr="00B2075B" w:rsidRDefault="00902B05" w:rsidP="00902B05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B2075B">
              <w:rPr>
                <w:sz w:val="20"/>
                <w:szCs w:val="20"/>
              </w:rPr>
              <w:t>8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902B05" w:rsidRPr="00B2075B" w:rsidRDefault="00902B05" w:rsidP="00902B05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B2075B">
              <w:rPr>
                <w:sz w:val="20"/>
                <w:szCs w:val="20"/>
              </w:rPr>
              <w:t>9</w:t>
            </w:r>
          </w:p>
        </w:tc>
      </w:tr>
      <w:tr w:rsidR="00902B05" w:rsidRPr="00C95A96" w:rsidTr="00902B05">
        <w:tblPrEx>
          <w:tblBorders>
            <w:insideH w:val="nil"/>
          </w:tblBorders>
        </w:tblPrEx>
        <w:trPr>
          <w:trHeight w:val="447"/>
        </w:trPr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02B05" w:rsidRPr="00635F76" w:rsidRDefault="00902B05" w:rsidP="00902B05">
            <w:pPr>
              <w:jc w:val="center"/>
            </w:pPr>
            <w:r w:rsidRPr="00635F76">
              <w:t>Число обучающихся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02B05" w:rsidRPr="00635F76" w:rsidRDefault="00902B05" w:rsidP="00902B05">
            <w:pPr>
              <w:autoSpaceDE w:val="0"/>
              <w:autoSpaceDN w:val="0"/>
              <w:adjustRightInd w:val="0"/>
              <w:jc w:val="center"/>
            </w:pPr>
            <w:r w:rsidRPr="00635F76">
              <w:t>человек</w:t>
            </w:r>
          </w:p>
        </w:tc>
        <w:tc>
          <w:tcPr>
            <w:tcW w:w="13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02B05" w:rsidRPr="00635F76" w:rsidRDefault="00902B05" w:rsidP="00902B05">
            <w:pPr>
              <w:jc w:val="center"/>
            </w:pPr>
            <w:r w:rsidRPr="00635F76">
              <w:t>792</w:t>
            </w:r>
          </w:p>
        </w:tc>
        <w:tc>
          <w:tcPr>
            <w:tcW w:w="16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02B05" w:rsidRPr="00635F76" w:rsidRDefault="00902B05" w:rsidP="00902B05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635F76"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02B05" w:rsidRPr="00635F76" w:rsidRDefault="00EB238F" w:rsidP="00EB238F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635F76">
              <w:rPr>
                <w:sz w:val="22"/>
                <w:szCs w:val="22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02B05" w:rsidRPr="00635F76" w:rsidRDefault="005E32A7" w:rsidP="00902B05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635F76">
              <w:rPr>
                <w:sz w:val="22"/>
                <w:szCs w:val="22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02B05" w:rsidRPr="00635F76" w:rsidRDefault="005E32A7" w:rsidP="00902B05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635F76">
              <w:rPr>
                <w:sz w:val="22"/>
                <w:szCs w:val="22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02B05" w:rsidRPr="00635F76" w:rsidRDefault="005E32A7" w:rsidP="00902B05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635F76">
              <w:rPr>
                <w:sz w:val="22"/>
                <w:szCs w:val="22"/>
              </w:rPr>
              <w:t>4 учащихся получили заключение ПМПК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02B05" w:rsidRPr="00FB1664" w:rsidRDefault="00902B05" w:rsidP="00902B05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635F76">
              <w:rPr>
                <w:sz w:val="22"/>
                <w:szCs w:val="22"/>
              </w:rPr>
              <w:t>0</w:t>
            </w:r>
          </w:p>
        </w:tc>
      </w:tr>
    </w:tbl>
    <w:p w:rsidR="00902B05" w:rsidRDefault="00902B05" w:rsidP="00902B0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EB238F" w:rsidRDefault="00EB238F" w:rsidP="00902B0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EB238F" w:rsidRDefault="00EB238F" w:rsidP="00EB238F">
      <w:pPr>
        <w:spacing w:before="240"/>
        <w:jc w:val="center"/>
        <w:rPr>
          <w:color w:val="000000"/>
          <w:lang w:eastAsia="ru-RU"/>
        </w:rPr>
      </w:pPr>
      <w:r w:rsidRPr="00F8633D">
        <w:lastRenderedPageBreak/>
        <w:t>Раздел</w:t>
      </w:r>
      <w:r w:rsidRPr="00F8633D">
        <w:rPr>
          <w:color w:val="000000"/>
          <w:lang w:eastAsia="ru-RU"/>
        </w:rPr>
        <w:t xml:space="preserve"> </w:t>
      </w:r>
      <w:r>
        <w:rPr>
          <w:color w:val="000000"/>
          <w:lang w:eastAsia="ru-RU"/>
        </w:rPr>
        <w:t>5</w:t>
      </w:r>
    </w:p>
    <w:p w:rsidR="00EB238F" w:rsidRPr="009F3E07" w:rsidRDefault="00EB238F" w:rsidP="00EB238F">
      <w:pPr>
        <w:pStyle w:val="af5"/>
        <w:numPr>
          <w:ilvl w:val="0"/>
          <w:numId w:val="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9F3E07">
        <w:rPr>
          <w:rFonts w:ascii="Times New Roman" w:hAnsi="Times New Roman"/>
          <w:sz w:val="24"/>
          <w:szCs w:val="24"/>
        </w:rPr>
        <w:t xml:space="preserve">Характеристики муниципальной услуги: </w:t>
      </w:r>
    </w:p>
    <w:tbl>
      <w:tblPr>
        <w:tblW w:w="1505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94"/>
        <w:gridCol w:w="2998"/>
        <w:gridCol w:w="1625"/>
        <w:gridCol w:w="1417"/>
        <w:gridCol w:w="1559"/>
        <w:gridCol w:w="2552"/>
        <w:gridCol w:w="2410"/>
      </w:tblGrid>
      <w:tr w:rsidR="00EB238F" w:rsidRPr="008D4CBC" w:rsidTr="006923B4">
        <w:tc>
          <w:tcPr>
            <w:tcW w:w="2494" w:type="dxa"/>
            <w:vMerge w:val="restart"/>
            <w:shd w:val="clear" w:color="auto" w:fill="auto"/>
          </w:tcPr>
          <w:p w:rsidR="00EB238F" w:rsidRPr="008D4CBC" w:rsidRDefault="00EB238F" w:rsidP="006923B4">
            <w:pPr>
              <w:spacing w:before="100" w:beforeAutospacing="1"/>
              <w:jc w:val="center"/>
              <w:rPr>
                <w:sz w:val="22"/>
                <w:szCs w:val="22"/>
              </w:rPr>
            </w:pPr>
            <w:r w:rsidRPr="008D4CBC">
              <w:rPr>
                <w:sz w:val="22"/>
                <w:szCs w:val="22"/>
              </w:rPr>
              <w:t>Наименование муниципальной услуги</w:t>
            </w:r>
          </w:p>
        </w:tc>
        <w:tc>
          <w:tcPr>
            <w:tcW w:w="2998" w:type="dxa"/>
            <w:vMerge w:val="restart"/>
            <w:shd w:val="clear" w:color="auto" w:fill="auto"/>
          </w:tcPr>
          <w:p w:rsidR="00EB238F" w:rsidRPr="008D4CBC" w:rsidRDefault="00EB238F" w:rsidP="006923B4">
            <w:pPr>
              <w:spacing w:before="100" w:beforeAutospacing="1"/>
              <w:jc w:val="center"/>
              <w:rPr>
                <w:sz w:val="22"/>
                <w:szCs w:val="22"/>
              </w:rPr>
            </w:pPr>
            <w:r w:rsidRPr="008D4CBC">
              <w:rPr>
                <w:sz w:val="22"/>
                <w:szCs w:val="22"/>
              </w:rPr>
              <w:t>Уникальный номер реестровой записи</w:t>
            </w:r>
            <w:r>
              <w:rPr>
                <w:sz w:val="22"/>
                <w:szCs w:val="22"/>
              </w:rPr>
              <w:t xml:space="preserve"> (2)</w:t>
            </w:r>
          </w:p>
        </w:tc>
        <w:tc>
          <w:tcPr>
            <w:tcW w:w="4601" w:type="dxa"/>
            <w:gridSpan w:val="3"/>
            <w:shd w:val="clear" w:color="auto" w:fill="auto"/>
          </w:tcPr>
          <w:p w:rsidR="00EB238F" w:rsidRPr="008D4CBC" w:rsidRDefault="00EB238F" w:rsidP="006923B4">
            <w:pPr>
              <w:spacing w:before="100" w:beforeAutospacing="1"/>
              <w:jc w:val="center"/>
              <w:rPr>
                <w:sz w:val="22"/>
                <w:szCs w:val="22"/>
              </w:rPr>
            </w:pPr>
            <w:r w:rsidRPr="008D4CBC">
              <w:rPr>
                <w:sz w:val="22"/>
                <w:szCs w:val="22"/>
              </w:rPr>
              <w:t>Показатель, характеризующий содержание муниципальной услуги</w:t>
            </w:r>
          </w:p>
        </w:tc>
        <w:tc>
          <w:tcPr>
            <w:tcW w:w="4962" w:type="dxa"/>
            <w:gridSpan w:val="2"/>
            <w:shd w:val="clear" w:color="auto" w:fill="auto"/>
          </w:tcPr>
          <w:p w:rsidR="00EB238F" w:rsidRPr="008D4CBC" w:rsidRDefault="00EB238F" w:rsidP="006923B4">
            <w:pPr>
              <w:spacing w:before="100" w:beforeAutospacing="1"/>
              <w:jc w:val="center"/>
              <w:rPr>
                <w:sz w:val="22"/>
                <w:szCs w:val="22"/>
              </w:rPr>
            </w:pPr>
            <w:r w:rsidRPr="008D4CBC">
              <w:rPr>
                <w:sz w:val="22"/>
                <w:szCs w:val="22"/>
              </w:rPr>
              <w:t>Показатель, характеризующий условия (формы) оказания муниципальной услуги</w:t>
            </w:r>
          </w:p>
        </w:tc>
      </w:tr>
      <w:tr w:rsidR="00EB238F" w:rsidRPr="008D4CBC" w:rsidTr="006923B4">
        <w:tc>
          <w:tcPr>
            <w:tcW w:w="2494" w:type="dxa"/>
            <w:vMerge/>
            <w:shd w:val="clear" w:color="auto" w:fill="auto"/>
          </w:tcPr>
          <w:p w:rsidR="00EB238F" w:rsidRPr="008D4CBC" w:rsidRDefault="00EB238F" w:rsidP="006923B4">
            <w:pPr>
              <w:spacing w:before="100" w:beforeAutospacing="1"/>
              <w:jc w:val="both"/>
              <w:rPr>
                <w:sz w:val="22"/>
                <w:szCs w:val="22"/>
              </w:rPr>
            </w:pPr>
          </w:p>
        </w:tc>
        <w:tc>
          <w:tcPr>
            <w:tcW w:w="2998" w:type="dxa"/>
            <w:vMerge/>
            <w:shd w:val="clear" w:color="auto" w:fill="auto"/>
          </w:tcPr>
          <w:p w:rsidR="00EB238F" w:rsidRPr="008D4CBC" w:rsidRDefault="00EB238F" w:rsidP="006923B4">
            <w:pPr>
              <w:spacing w:before="100" w:beforeAutospacing="1"/>
              <w:jc w:val="both"/>
              <w:rPr>
                <w:sz w:val="22"/>
                <w:szCs w:val="22"/>
              </w:rPr>
            </w:pPr>
          </w:p>
        </w:tc>
        <w:tc>
          <w:tcPr>
            <w:tcW w:w="1625" w:type="dxa"/>
            <w:shd w:val="clear" w:color="auto" w:fill="auto"/>
          </w:tcPr>
          <w:p w:rsidR="00EB238F" w:rsidRPr="008D4CBC" w:rsidRDefault="00EB238F" w:rsidP="006923B4">
            <w:pPr>
              <w:jc w:val="center"/>
              <w:rPr>
                <w:sz w:val="22"/>
                <w:szCs w:val="22"/>
              </w:rPr>
            </w:pPr>
            <w:r w:rsidRPr="008D4CBC">
              <w:rPr>
                <w:sz w:val="22"/>
                <w:szCs w:val="22"/>
              </w:rPr>
              <w:t xml:space="preserve">Содержание  услуги </w:t>
            </w:r>
            <w:r>
              <w:rPr>
                <w:sz w:val="22"/>
                <w:szCs w:val="22"/>
              </w:rPr>
              <w:t xml:space="preserve"> (2)</w:t>
            </w:r>
          </w:p>
        </w:tc>
        <w:tc>
          <w:tcPr>
            <w:tcW w:w="1417" w:type="dxa"/>
            <w:shd w:val="clear" w:color="auto" w:fill="auto"/>
          </w:tcPr>
          <w:p w:rsidR="00EB238F" w:rsidRPr="008D4CBC" w:rsidRDefault="00EB238F" w:rsidP="006923B4">
            <w:pPr>
              <w:jc w:val="center"/>
              <w:rPr>
                <w:sz w:val="22"/>
                <w:szCs w:val="22"/>
              </w:rPr>
            </w:pPr>
            <w:r w:rsidRPr="008D4CBC">
              <w:rPr>
                <w:sz w:val="22"/>
                <w:szCs w:val="22"/>
              </w:rPr>
              <w:t xml:space="preserve">Содержание  услуги </w:t>
            </w:r>
            <w:r>
              <w:rPr>
                <w:sz w:val="22"/>
                <w:szCs w:val="22"/>
              </w:rPr>
              <w:t>(</w:t>
            </w:r>
            <w:r w:rsidRPr="008D4CBC"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>)</w:t>
            </w:r>
          </w:p>
        </w:tc>
        <w:tc>
          <w:tcPr>
            <w:tcW w:w="1559" w:type="dxa"/>
            <w:shd w:val="clear" w:color="auto" w:fill="auto"/>
          </w:tcPr>
          <w:p w:rsidR="00EB238F" w:rsidRPr="008D4CBC" w:rsidRDefault="00EB238F" w:rsidP="006923B4">
            <w:pPr>
              <w:jc w:val="center"/>
              <w:rPr>
                <w:sz w:val="22"/>
                <w:szCs w:val="22"/>
              </w:rPr>
            </w:pPr>
            <w:r w:rsidRPr="008D4CBC">
              <w:rPr>
                <w:sz w:val="22"/>
                <w:szCs w:val="22"/>
              </w:rPr>
              <w:t xml:space="preserve">Содержание  услуги </w:t>
            </w:r>
            <w:r>
              <w:rPr>
                <w:sz w:val="22"/>
                <w:szCs w:val="22"/>
              </w:rPr>
              <w:t>(2)</w:t>
            </w:r>
          </w:p>
        </w:tc>
        <w:tc>
          <w:tcPr>
            <w:tcW w:w="2552" w:type="dxa"/>
            <w:shd w:val="clear" w:color="auto" w:fill="auto"/>
          </w:tcPr>
          <w:p w:rsidR="00EB238F" w:rsidRPr="008D4CBC" w:rsidRDefault="00EB238F" w:rsidP="006923B4">
            <w:pPr>
              <w:jc w:val="center"/>
              <w:rPr>
                <w:sz w:val="22"/>
                <w:szCs w:val="22"/>
              </w:rPr>
            </w:pPr>
            <w:r w:rsidRPr="008D4CBC">
              <w:rPr>
                <w:sz w:val="22"/>
                <w:szCs w:val="22"/>
              </w:rPr>
              <w:t xml:space="preserve">Условия (формы) оказания услуги </w:t>
            </w:r>
            <w:r>
              <w:rPr>
                <w:sz w:val="22"/>
                <w:szCs w:val="22"/>
              </w:rPr>
              <w:t>(2)</w:t>
            </w:r>
          </w:p>
        </w:tc>
        <w:tc>
          <w:tcPr>
            <w:tcW w:w="2410" w:type="dxa"/>
            <w:shd w:val="clear" w:color="auto" w:fill="auto"/>
          </w:tcPr>
          <w:p w:rsidR="00EB238F" w:rsidRPr="008D4CBC" w:rsidRDefault="00EB238F" w:rsidP="006923B4">
            <w:pPr>
              <w:jc w:val="center"/>
              <w:rPr>
                <w:sz w:val="22"/>
                <w:szCs w:val="22"/>
              </w:rPr>
            </w:pPr>
            <w:r w:rsidRPr="008D4CBC">
              <w:rPr>
                <w:sz w:val="22"/>
                <w:szCs w:val="22"/>
              </w:rPr>
              <w:t xml:space="preserve">Условия (формы) оказания услуги </w:t>
            </w:r>
            <w:r>
              <w:rPr>
                <w:sz w:val="22"/>
                <w:szCs w:val="22"/>
              </w:rPr>
              <w:t>(2)</w:t>
            </w:r>
          </w:p>
        </w:tc>
      </w:tr>
      <w:tr w:rsidR="00EB238F" w:rsidRPr="008D4CBC" w:rsidTr="006923B4">
        <w:tc>
          <w:tcPr>
            <w:tcW w:w="2494" w:type="dxa"/>
            <w:shd w:val="clear" w:color="auto" w:fill="auto"/>
          </w:tcPr>
          <w:p w:rsidR="00EB238F" w:rsidRPr="007709B2" w:rsidRDefault="00EB238F" w:rsidP="006923B4">
            <w:pPr>
              <w:spacing w:before="100" w:beforeAutospacing="1"/>
              <w:jc w:val="center"/>
              <w:rPr>
                <w:sz w:val="20"/>
                <w:szCs w:val="20"/>
              </w:rPr>
            </w:pPr>
            <w:r w:rsidRPr="007709B2">
              <w:rPr>
                <w:sz w:val="20"/>
                <w:szCs w:val="20"/>
              </w:rPr>
              <w:t>1</w:t>
            </w:r>
          </w:p>
        </w:tc>
        <w:tc>
          <w:tcPr>
            <w:tcW w:w="2998" w:type="dxa"/>
            <w:shd w:val="clear" w:color="auto" w:fill="auto"/>
          </w:tcPr>
          <w:p w:rsidR="00EB238F" w:rsidRPr="007709B2" w:rsidRDefault="00EB238F" w:rsidP="006923B4">
            <w:pPr>
              <w:spacing w:before="100" w:beforeAutospacing="1"/>
              <w:jc w:val="center"/>
              <w:rPr>
                <w:sz w:val="20"/>
                <w:szCs w:val="20"/>
              </w:rPr>
            </w:pPr>
            <w:r w:rsidRPr="007709B2">
              <w:rPr>
                <w:sz w:val="20"/>
                <w:szCs w:val="20"/>
              </w:rPr>
              <w:t>2</w:t>
            </w:r>
          </w:p>
        </w:tc>
        <w:tc>
          <w:tcPr>
            <w:tcW w:w="1625" w:type="dxa"/>
            <w:shd w:val="clear" w:color="auto" w:fill="auto"/>
          </w:tcPr>
          <w:p w:rsidR="00EB238F" w:rsidRPr="007709B2" w:rsidRDefault="00EB238F" w:rsidP="006923B4">
            <w:pPr>
              <w:spacing w:before="100" w:beforeAutospacing="1"/>
              <w:jc w:val="center"/>
              <w:rPr>
                <w:sz w:val="20"/>
                <w:szCs w:val="20"/>
              </w:rPr>
            </w:pPr>
            <w:r w:rsidRPr="007709B2">
              <w:rPr>
                <w:sz w:val="20"/>
                <w:szCs w:val="20"/>
              </w:rPr>
              <w:t>3</w:t>
            </w:r>
          </w:p>
        </w:tc>
        <w:tc>
          <w:tcPr>
            <w:tcW w:w="1417" w:type="dxa"/>
            <w:shd w:val="clear" w:color="auto" w:fill="auto"/>
          </w:tcPr>
          <w:p w:rsidR="00EB238F" w:rsidRPr="007709B2" w:rsidRDefault="00EB238F" w:rsidP="006923B4">
            <w:pPr>
              <w:spacing w:before="100" w:beforeAutospacing="1"/>
              <w:jc w:val="center"/>
              <w:rPr>
                <w:sz w:val="20"/>
                <w:szCs w:val="20"/>
              </w:rPr>
            </w:pPr>
            <w:r w:rsidRPr="007709B2">
              <w:rPr>
                <w:sz w:val="20"/>
                <w:szCs w:val="20"/>
              </w:rPr>
              <w:t>4</w:t>
            </w:r>
          </w:p>
        </w:tc>
        <w:tc>
          <w:tcPr>
            <w:tcW w:w="1559" w:type="dxa"/>
            <w:shd w:val="clear" w:color="auto" w:fill="auto"/>
          </w:tcPr>
          <w:p w:rsidR="00EB238F" w:rsidRPr="007709B2" w:rsidRDefault="00EB238F" w:rsidP="006923B4">
            <w:pPr>
              <w:spacing w:before="100" w:beforeAutospacing="1"/>
              <w:jc w:val="center"/>
              <w:rPr>
                <w:sz w:val="20"/>
                <w:szCs w:val="20"/>
              </w:rPr>
            </w:pPr>
            <w:r w:rsidRPr="007709B2">
              <w:rPr>
                <w:sz w:val="20"/>
                <w:szCs w:val="20"/>
              </w:rPr>
              <w:t>5</w:t>
            </w:r>
          </w:p>
        </w:tc>
        <w:tc>
          <w:tcPr>
            <w:tcW w:w="2552" w:type="dxa"/>
            <w:shd w:val="clear" w:color="auto" w:fill="auto"/>
          </w:tcPr>
          <w:p w:rsidR="00EB238F" w:rsidRPr="007709B2" w:rsidRDefault="00EB238F" w:rsidP="006923B4">
            <w:pPr>
              <w:spacing w:before="100" w:beforeAutospacing="1"/>
              <w:jc w:val="center"/>
              <w:rPr>
                <w:sz w:val="20"/>
                <w:szCs w:val="20"/>
              </w:rPr>
            </w:pPr>
            <w:r w:rsidRPr="007709B2">
              <w:rPr>
                <w:sz w:val="20"/>
                <w:szCs w:val="20"/>
              </w:rPr>
              <w:t>6</w:t>
            </w:r>
          </w:p>
        </w:tc>
        <w:tc>
          <w:tcPr>
            <w:tcW w:w="2410" w:type="dxa"/>
            <w:shd w:val="clear" w:color="auto" w:fill="auto"/>
          </w:tcPr>
          <w:p w:rsidR="00EB238F" w:rsidRPr="007709B2" w:rsidRDefault="00EB238F" w:rsidP="006923B4">
            <w:pPr>
              <w:spacing w:before="100" w:beforeAutospacing="1"/>
              <w:jc w:val="center"/>
              <w:rPr>
                <w:sz w:val="20"/>
                <w:szCs w:val="20"/>
              </w:rPr>
            </w:pPr>
            <w:r w:rsidRPr="007709B2">
              <w:rPr>
                <w:sz w:val="20"/>
                <w:szCs w:val="20"/>
              </w:rPr>
              <w:t>7</w:t>
            </w:r>
          </w:p>
        </w:tc>
      </w:tr>
      <w:tr w:rsidR="00EB238F" w:rsidRPr="006B5B30" w:rsidTr="006923B4">
        <w:tc>
          <w:tcPr>
            <w:tcW w:w="2494" w:type="dxa"/>
            <w:shd w:val="clear" w:color="auto" w:fill="auto"/>
          </w:tcPr>
          <w:p w:rsidR="00EB238F" w:rsidRPr="00547D1D" w:rsidRDefault="00EB238F" w:rsidP="00EB238F">
            <w:pPr>
              <w:spacing w:before="100" w:beforeAutospacing="1"/>
            </w:pPr>
            <w:r w:rsidRPr="00547D1D">
              <w:rPr>
                <w:color w:val="000000"/>
                <w:lang w:eastAsia="ru-RU"/>
              </w:rPr>
              <w:t xml:space="preserve">Реализация основных общеобразовательных программ </w:t>
            </w:r>
            <w:r>
              <w:rPr>
                <w:color w:val="000000"/>
                <w:lang w:eastAsia="ru-RU"/>
              </w:rPr>
              <w:t>среднего</w:t>
            </w:r>
            <w:r w:rsidRPr="00547D1D">
              <w:rPr>
                <w:color w:val="000000"/>
                <w:lang w:eastAsia="ru-RU"/>
              </w:rPr>
              <w:t xml:space="preserve"> общего образования</w:t>
            </w:r>
          </w:p>
        </w:tc>
        <w:tc>
          <w:tcPr>
            <w:tcW w:w="2998" w:type="dxa"/>
            <w:shd w:val="clear" w:color="auto" w:fill="auto"/>
            <w:vAlign w:val="center"/>
          </w:tcPr>
          <w:p w:rsidR="00EB238F" w:rsidRPr="006B5B30" w:rsidRDefault="00EB238F" w:rsidP="006923B4">
            <w:pPr>
              <w:spacing w:before="100" w:beforeAutospacing="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802112О.99.0.ББ11АЮ58001</w:t>
            </w:r>
          </w:p>
        </w:tc>
        <w:tc>
          <w:tcPr>
            <w:tcW w:w="1625" w:type="dxa"/>
            <w:shd w:val="clear" w:color="auto" w:fill="auto"/>
            <w:vAlign w:val="center"/>
          </w:tcPr>
          <w:p w:rsidR="00EB238F" w:rsidRPr="006B5B30" w:rsidRDefault="00EB238F" w:rsidP="006923B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указано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B238F" w:rsidRPr="006B5B30" w:rsidRDefault="00EB238F" w:rsidP="006923B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указано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EB238F" w:rsidRPr="006B5B30" w:rsidRDefault="00EB238F" w:rsidP="006923B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указано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EB238F" w:rsidRPr="006B5B30" w:rsidRDefault="00EB238F" w:rsidP="006923B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очная</w:t>
            </w:r>
          </w:p>
        </w:tc>
        <w:tc>
          <w:tcPr>
            <w:tcW w:w="2410" w:type="dxa"/>
            <w:shd w:val="clear" w:color="auto" w:fill="auto"/>
          </w:tcPr>
          <w:p w:rsidR="00EB238F" w:rsidRPr="006B5B30" w:rsidRDefault="00EB238F" w:rsidP="006923B4">
            <w:pPr>
              <w:rPr>
                <w:sz w:val="22"/>
                <w:szCs w:val="22"/>
              </w:rPr>
            </w:pPr>
          </w:p>
        </w:tc>
      </w:tr>
    </w:tbl>
    <w:p w:rsidR="00EB238F" w:rsidRDefault="00EB238F" w:rsidP="00EB238F"/>
    <w:p w:rsidR="00EB238F" w:rsidRDefault="00EB238F" w:rsidP="00EB238F">
      <w:r w:rsidRPr="009F3E07">
        <w:t>2. Категории потребителей муниципальной услуги</w:t>
      </w:r>
      <w:r>
        <w:t xml:space="preserve"> Физические лица</w:t>
      </w:r>
    </w:p>
    <w:p w:rsidR="00EB238F" w:rsidRPr="009F3E07" w:rsidRDefault="00EB238F" w:rsidP="00EB238F">
      <w:r w:rsidRPr="009F3E07">
        <w:t>3. Сведения о фактическом достижении показателей, характеризующих объем и качество муниципальной услуги:</w:t>
      </w:r>
      <w:r>
        <w:t xml:space="preserve">   </w:t>
      </w:r>
    </w:p>
    <w:p w:rsidR="00EB238F" w:rsidRDefault="00EB238F" w:rsidP="00EB238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9F3E07">
        <w:rPr>
          <w:rFonts w:ascii="Times New Roman" w:hAnsi="Times New Roman" w:cs="Times New Roman"/>
          <w:sz w:val="24"/>
          <w:szCs w:val="24"/>
        </w:rPr>
        <w:t>3.1. Сведения о фактическом достижении показателей, характеризующих качество муниципальной услуги.</w:t>
      </w:r>
    </w:p>
    <w:p w:rsidR="00EB238F" w:rsidRDefault="00EB238F" w:rsidP="00EB238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516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477"/>
        <w:gridCol w:w="1701"/>
        <w:gridCol w:w="1418"/>
        <w:gridCol w:w="1842"/>
        <w:gridCol w:w="1701"/>
        <w:gridCol w:w="1776"/>
        <w:gridCol w:w="2552"/>
        <w:gridCol w:w="1701"/>
      </w:tblGrid>
      <w:tr w:rsidR="00EB238F" w:rsidRPr="009F3E07" w:rsidTr="006923B4">
        <w:tc>
          <w:tcPr>
            <w:tcW w:w="2477" w:type="dxa"/>
            <w:vMerge w:val="restart"/>
          </w:tcPr>
          <w:p w:rsidR="00EB238F" w:rsidRPr="000A69D8" w:rsidRDefault="00EB238F" w:rsidP="006923B4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0A69D8">
              <w:rPr>
                <w:sz w:val="22"/>
                <w:szCs w:val="22"/>
              </w:rPr>
              <w:t>Наименование показателя (</w:t>
            </w:r>
            <w:hyperlink w:anchor="P778" w:history="1">
              <w:r w:rsidRPr="000A69D8">
                <w:rPr>
                  <w:sz w:val="22"/>
                  <w:szCs w:val="22"/>
                </w:rPr>
                <w:t>3</w:t>
              </w:r>
            </w:hyperlink>
            <w:r w:rsidRPr="000A69D8">
              <w:rPr>
                <w:sz w:val="22"/>
                <w:szCs w:val="22"/>
              </w:rPr>
              <w:t>)</w:t>
            </w:r>
          </w:p>
        </w:tc>
        <w:tc>
          <w:tcPr>
            <w:tcW w:w="3119" w:type="dxa"/>
            <w:gridSpan w:val="2"/>
          </w:tcPr>
          <w:p w:rsidR="00EB238F" w:rsidRPr="000A69D8" w:rsidRDefault="00EB238F" w:rsidP="006923B4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0A69D8">
              <w:rPr>
                <w:sz w:val="22"/>
                <w:szCs w:val="22"/>
              </w:rPr>
              <w:t>Единица измерения</w:t>
            </w:r>
          </w:p>
        </w:tc>
        <w:tc>
          <w:tcPr>
            <w:tcW w:w="3543" w:type="dxa"/>
            <w:gridSpan w:val="2"/>
          </w:tcPr>
          <w:p w:rsidR="00EB238F" w:rsidRPr="000A69D8" w:rsidRDefault="00EB238F" w:rsidP="006923B4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0A69D8">
              <w:rPr>
                <w:sz w:val="22"/>
                <w:szCs w:val="22"/>
              </w:rPr>
              <w:t>Значение</w:t>
            </w:r>
          </w:p>
        </w:tc>
        <w:tc>
          <w:tcPr>
            <w:tcW w:w="1776" w:type="dxa"/>
            <w:vMerge w:val="restart"/>
          </w:tcPr>
          <w:p w:rsidR="00EB238F" w:rsidRPr="000A69D8" w:rsidRDefault="00EB238F" w:rsidP="006923B4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0A69D8">
              <w:rPr>
                <w:sz w:val="22"/>
                <w:szCs w:val="22"/>
              </w:rPr>
              <w:t>Допустимое (возможное) отклонение (</w:t>
            </w:r>
            <w:hyperlink w:anchor="P779" w:history="1">
              <w:r w:rsidRPr="000A69D8">
                <w:rPr>
                  <w:sz w:val="22"/>
                  <w:szCs w:val="22"/>
                </w:rPr>
                <w:t>4</w:t>
              </w:r>
            </w:hyperlink>
            <w:r w:rsidRPr="000A69D8">
              <w:rPr>
                <w:sz w:val="22"/>
                <w:szCs w:val="22"/>
              </w:rPr>
              <w:t>)</w:t>
            </w:r>
          </w:p>
        </w:tc>
        <w:tc>
          <w:tcPr>
            <w:tcW w:w="2552" w:type="dxa"/>
            <w:vMerge w:val="restart"/>
          </w:tcPr>
          <w:p w:rsidR="00EB238F" w:rsidRPr="000A69D8" w:rsidRDefault="00EB238F" w:rsidP="006923B4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0A69D8">
              <w:rPr>
                <w:sz w:val="22"/>
                <w:szCs w:val="22"/>
              </w:rPr>
              <w:t>Отклонение, превышающее допустимое (возможное) значение (</w:t>
            </w:r>
            <w:hyperlink w:anchor="P780" w:history="1">
              <w:r w:rsidRPr="000A69D8">
                <w:rPr>
                  <w:sz w:val="22"/>
                  <w:szCs w:val="22"/>
                </w:rPr>
                <w:t>5</w:t>
              </w:r>
            </w:hyperlink>
            <w:r w:rsidRPr="000A69D8">
              <w:rPr>
                <w:sz w:val="22"/>
                <w:szCs w:val="22"/>
              </w:rPr>
              <w:t>)</w:t>
            </w:r>
          </w:p>
        </w:tc>
        <w:tc>
          <w:tcPr>
            <w:tcW w:w="1701" w:type="dxa"/>
            <w:vMerge w:val="restart"/>
          </w:tcPr>
          <w:p w:rsidR="00EB238F" w:rsidRPr="000A69D8" w:rsidRDefault="00EB238F" w:rsidP="006923B4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0A69D8">
              <w:rPr>
                <w:sz w:val="22"/>
                <w:szCs w:val="22"/>
              </w:rPr>
              <w:t>Причина отклонения</w:t>
            </w:r>
          </w:p>
        </w:tc>
      </w:tr>
      <w:tr w:rsidR="00EB238F" w:rsidRPr="009F3E07" w:rsidTr="006923B4">
        <w:trPr>
          <w:trHeight w:val="441"/>
        </w:trPr>
        <w:tc>
          <w:tcPr>
            <w:tcW w:w="2477" w:type="dxa"/>
            <w:vMerge/>
          </w:tcPr>
          <w:p w:rsidR="00EB238F" w:rsidRPr="009F3E07" w:rsidRDefault="00EB238F" w:rsidP="006923B4">
            <w:pPr>
              <w:spacing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1701" w:type="dxa"/>
          </w:tcPr>
          <w:p w:rsidR="00EB238F" w:rsidRPr="000A69D8" w:rsidRDefault="00EB238F" w:rsidP="006923B4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0A69D8">
              <w:rPr>
                <w:sz w:val="22"/>
                <w:szCs w:val="22"/>
              </w:rPr>
              <w:t>наименование (</w:t>
            </w:r>
            <w:hyperlink w:anchor="P778" w:history="1">
              <w:r w:rsidRPr="000A69D8">
                <w:rPr>
                  <w:sz w:val="22"/>
                  <w:szCs w:val="22"/>
                </w:rPr>
                <w:t>3</w:t>
              </w:r>
            </w:hyperlink>
            <w:r w:rsidRPr="000A69D8">
              <w:rPr>
                <w:sz w:val="22"/>
                <w:szCs w:val="22"/>
              </w:rPr>
              <w:t>)</w:t>
            </w:r>
          </w:p>
        </w:tc>
        <w:tc>
          <w:tcPr>
            <w:tcW w:w="1418" w:type="dxa"/>
          </w:tcPr>
          <w:p w:rsidR="00EB238F" w:rsidRPr="000A69D8" w:rsidRDefault="00EB238F" w:rsidP="006923B4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0A69D8">
              <w:rPr>
                <w:sz w:val="22"/>
                <w:szCs w:val="22"/>
              </w:rPr>
              <w:t xml:space="preserve">код по </w:t>
            </w:r>
            <w:hyperlink r:id="rId19" w:history="1">
              <w:r w:rsidRPr="000A69D8">
                <w:rPr>
                  <w:sz w:val="22"/>
                  <w:szCs w:val="22"/>
                </w:rPr>
                <w:t>ОКЕИ</w:t>
              </w:r>
            </w:hyperlink>
            <w:r w:rsidRPr="000A69D8">
              <w:rPr>
                <w:sz w:val="22"/>
                <w:szCs w:val="22"/>
              </w:rPr>
              <w:t xml:space="preserve"> (</w:t>
            </w:r>
            <w:hyperlink w:anchor="P778" w:history="1">
              <w:r w:rsidRPr="000A69D8">
                <w:rPr>
                  <w:sz w:val="22"/>
                  <w:szCs w:val="22"/>
                </w:rPr>
                <w:t>3</w:t>
              </w:r>
            </w:hyperlink>
            <w:r w:rsidRPr="000A69D8">
              <w:rPr>
                <w:sz w:val="22"/>
                <w:szCs w:val="22"/>
              </w:rPr>
              <w:t>)</w:t>
            </w:r>
          </w:p>
        </w:tc>
        <w:tc>
          <w:tcPr>
            <w:tcW w:w="1842" w:type="dxa"/>
          </w:tcPr>
          <w:p w:rsidR="00EB238F" w:rsidRPr="000A69D8" w:rsidRDefault="00EB238F" w:rsidP="006923B4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0A69D8">
              <w:rPr>
                <w:sz w:val="22"/>
                <w:szCs w:val="22"/>
              </w:rPr>
              <w:t>утверждено в муниципальном задании на год (</w:t>
            </w:r>
            <w:hyperlink w:anchor="P778" w:history="1">
              <w:r w:rsidRPr="000A69D8">
                <w:rPr>
                  <w:sz w:val="22"/>
                  <w:szCs w:val="22"/>
                </w:rPr>
                <w:t>3</w:t>
              </w:r>
            </w:hyperlink>
            <w:r w:rsidRPr="000A69D8">
              <w:rPr>
                <w:sz w:val="22"/>
                <w:szCs w:val="22"/>
              </w:rPr>
              <w:t>)</w:t>
            </w:r>
          </w:p>
        </w:tc>
        <w:tc>
          <w:tcPr>
            <w:tcW w:w="1701" w:type="dxa"/>
          </w:tcPr>
          <w:p w:rsidR="00EB238F" w:rsidRPr="000A69D8" w:rsidRDefault="00EB238F" w:rsidP="006923B4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0A69D8">
              <w:rPr>
                <w:sz w:val="22"/>
                <w:szCs w:val="22"/>
              </w:rPr>
              <w:t>исполнено на отчетную дату</w:t>
            </w:r>
          </w:p>
        </w:tc>
        <w:tc>
          <w:tcPr>
            <w:tcW w:w="1776" w:type="dxa"/>
            <w:vMerge/>
          </w:tcPr>
          <w:p w:rsidR="00EB238F" w:rsidRPr="009F3E07" w:rsidRDefault="00EB238F" w:rsidP="006923B4">
            <w:pPr>
              <w:spacing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2552" w:type="dxa"/>
            <w:vMerge/>
          </w:tcPr>
          <w:p w:rsidR="00EB238F" w:rsidRPr="009F3E07" w:rsidRDefault="00EB238F" w:rsidP="006923B4">
            <w:pPr>
              <w:spacing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1701" w:type="dxa"/>
            <w:vMerge/>
          </w:tcPr>
          <w:p w:rsidR="00EB238F" w:rsidRPr="009F3E07" w:rsidRDefault="00EB238F" w:rsidP="006923B4">
            <w:pPr>
              <w:spacing w:line="259" w:lineRule="auto"/>
              <w:rPr>
                <w:rFonts w:eastAsia="Calibri"/>
                <w:lang w:eastAsia="en-US"/>
              </w:rPr>
            </w:pPr>
          </w:p>
        </w:tc>
      </w:tr>
      <w:tr w:rsidR="00EB238F" w:rsidRPr="009F3E07" w:rsidTr="006923B4">
        <w:trPr>
          <w:trHeight w:val="13"/>
        </w:trPr>
        <w:tc>
          <w:tcPr>
            <w:tcW w:w="2477" w:type="dxa"/>
          </w:tcPr>
          <w:p w:rsidR="00EB238F" w:rsidRPr="007709B2" w:rsidRDefault="00EB238F" w:rsidP="006923B4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7709B2">
              <w:rPr>
                <w:sz w:val="20"/>
                <w:szCs w:val="20"/>
              </w:rPr>
              <w:t>1</w:t>
            </w:r>
          </w:p>
        </w:tc>
        <w:tc>
          <w:tcPr>
            <w:tcW w:w="1701" w:type="dxa"/>
          </w:tcPr>
          <w:p w:rsidR="00EB238F" w:rsidRPr="007709B2" w:rsidRDefault="00EB238F" w:rsidP="006923B4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7709B2">
              <w:rPr>
                <w:sz w:val="20"/>
                <w:szCs w:val="20"/>
              </w:rPr>
              <w:t>2</w:t>
            </w:r>
          </w:p>
        </w:tc>
        <w:tc>
          <w:tcPr>
            <w:tcW w:w="1418" w:type="dxa"/>
          </w:tcPr>
          <w:p w:rsidR="00EB238F" w:rsidRPr="007709B2" w:rsidRDefault="00EB238F" w:rsidP="006923B4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7709B2">
              <w:rPr>
                <w:sz w:val="20"/>
                <w:szCs w:val="20"/>
              </w:rPr>
              <w:t>3</w:t>
            </w:r>
          </w:p>
        </w:tc>
        <w:tc>
          <w:tcPr>
            <w:tcW w:w="1842" w:type="dxa"/>
          </w:tcPr>
          <w:p w:rsidR="00EB238F" w:rsidRPr="007709B2" w:rsidRDefault="00EB238F" w:rsidP="006923B4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7709B2">
              <w:rPr>
                <w:sz w:val="20"/>
                <w:szCs w:val="20"/>
              </w:rPr>
              <w:t>4</w:t>
            </w:r>
          </w:p>
        </w:tc>
        <w:tc>
          <w:tcPr>
            <w:tcW w:w="1701" w:type="dxa"/>
          </w:tcPr>
          <w:p w:rsidR="00EB238F" w:rsidRPr="007709B2" w:rsidRDefault="00EB238F" w:rsidP="006923B4">
            <w:pPr>
              <w:widowControl w:val="0"/>
              <w:suppressAutoHyphens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7709B2">
              <w:rPr>
                <w:sz w:val="20"/>
                <w:szCs w:val="20"/>
              </w:rPr>
              <w:t>5</w:t>
            </w:r>
          </w:p>
        </w:tc>
        <w:tc>
          <w:tcPr>
            <w:tcW w:w="1776" w:type="dxa"/>
          </w:tcPr>
          <w:p w:rsidR="00EB238F" w:rsidRPr="007709B2" w:rsidRDefault="00EB238F" w:rsidP="006923B4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7709B2">
              <w:rPr>
                <w:sz w:val="20"/>
                <w:szCs w:val="20"/>
              </w:rPr>
              <w:t>6</w:t>
            </w:r>
          </w:p>
        </w:tc>
        <w:tc>
          <w:tcPr>
            <w:tcW w:w="2552" w:type="dxa"/>
          </w:tcPr>
          <w:p w:rsidR="00EB238F" w:rsidRPr="007709B2" w:rsidRDefault="00EB238F" w:rsidP="006923B4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7709B2">
              <w:rPr>
                <w:sz w:val="20"/>
                <w:szCs w:val="20"/>
              </w:rPr>
              <w:t>7</w:t>
            </w:r>
          </w:p>
        </w:tc>
        <w:tc>
          <w:tcPr>
            <w:tcW w:w="1701" w:type="dxa"/>
          </w:tcPr>
          <w:p w:rsidR="00EB238F" w:rsidRPr="007709B2" w:rsidRDefault="00EB238F" w:rsidP="006923B4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7709B2">
              <w:rPr>
                <w:sz w:val="20"/>
                <w:szCs w:val="20"/>
              </w:rPr>
              <w:t>8</w:t>
            </w:r>
          </w:p>
        </w:tc>
      </w:tr>
      <w:tr w:rsidR="00EB238F" w:rsidRPr="009F3E07" w:rsidTr="006923B4">
        <w:tc>
          <w:tcPr>
            <w:tcW w:w="2477" w:type="dxa"/>
          </w:tcPr>
          <w:p w:rsidR="00EB238F" w:rsidRPr="007071B1" w:rsidRDefault="00EB238F" w:rsidP="006923B4">
            <w:r w:rsidRPr="007071B1">
              <w:t xml:space="preserve">Доля аттестованных  педагогов от  количества педагогов, подлежащих аттестации </w:t>
            </w:r>
          </w:p>
        </w:tc>
        <w:tc>
          <w:tcPr>
            <w:tcW w:w="1701" w:type="dxa"/>
            <w:vAlign w:val="center"/>
          </w:tcPr>
          <w:p w:rsidR="00EB238F" w:rsidRPr="007071B1" w:rsidRDefault="00EB238F" w:rsidP="006923B4">
            <w:pPr>
              <w:jc w:val="center"/>
            </w:pPr>
            <w:r w:rsidRPr="007071B1">
              <w:t>процент</w:t>
            </w:r>
          </w:p>
        </w:tc>
        <w:tc>
          <w:tcPr>
            <w:tcW w:w="1418" w:type="dxa"/>
            <w:vAlign w:val="center"/>
          </w:tcPr>
          <w:p w:rsidR="00EB238F" w:rsidRPr="007071B1" w:rsidRDefault="00EB238F" w:rsidP="006923B4">
            <w:pPr>
              <w:jc w:val="center"/>
            </w:pPr>
            <w:r w:rsidRPr="007071B1">
              <w:t>744</w:t>
            </w:r>
          </w:p>
        </w:tc>
        <w:tc>
          <w:tcPr>
            <w:tcW w:w="1842" w:type="dxa"/>
            <w:vAlign w:val="center"/>
          </w:tcPr>
          <w:p w:rsidR="00EB238F" w:rsidRPr="007071B1" w:rsidRDefault="00EB238F" w:rsidP="006923B4">
            <w:pPr>
              <w:jc w:val="center"/>
            </w:pPr>
            <w:r w:rsidRPr="007071B1">
              <w:t>100</w:t>
            </w:r>
          </w:p>
        </w:tc>
        <w:tc>
          <w:tcPr>
            <w:tcW w:w="1701" w:type="dxa"/>
            <w:vAlign w:val="center"/>
          </w:tcPr>
          <w:p w:rsidR="00EB238F" w:rsidRPr="007071B1" w:rsidRDefault="00EB238F" w:rsidP="006923B4">
            <w:pPr>
              <w:widowControl w:val="0"/>
              <w:autoSpaceDE w:val="0"/>
              <w:autoSpaceDN w:val="0"/>
              <w:jc w:val="center"/>
            </w:pPr>
            <w:r w:rsidRPr="007071B1">
              <w:t>100</w:t>
            </w:r>
          </w:p>
        </w:tc>
        <w:tc>
          <w:tcPr>
            <w:tcW w:w="1776" w:type="dxa"/>
            <w:vAlign w:val="center"/>
          </w:tcPr>
          <w:p w:rsidR="00EB238F" w:rsidRPr="00547D1D" w:rsidRDefault="00EB238F" w:rsidP="006923B4">
            <w:pPr>
              <w:widowControl w:val="0"/>
              <w:autoSpaceDE w:val="0"/>
              <w:autoSpaceDN w:val="0"/>
              <w:jc w:val="center"/>
            </w:pPr>
            <w:r w:rsidRPr="00547D1D">
              <w:t>0</w:t>
            </w:r>
          </w:p>
        </w:tc>
        <w:tc>
          <w:tcPr>
            <w:tcW w:w="2552" w:type="dxa"/>
            <w:vAlign w:val="center"/>
          </w:tcPr>
          <w:p w:rsidR="00EB238F" w:rsidRPr="00547D1D" w:rsidRDefault="00EB238F" w:rsidP="006923B4">
            <w:pPr>
              <w:widowControl w:val="0"/>
              <w:autoSpaceDE w:val="0"/>
              <w:autoSpaceDN w:val="0"/>
              <w:jc w:val="center"/>
            </w:pPr>
            <w:r>
              <w:t>0</w:t>
            </w:r>
          </w:p>
        </w:tc>
        <w:tc>
          <w:tcPr>
            <w:tcW w:w="1701" w:type="dxa"/>
            <w:vAlign w:val="center"/>
          </w:tcPr>
          <w:p w:rsidR="00EB238F" w:rsidRPr="00547D1D" w:rsidRDefault="00EB238F" w:rsidP="006923B4">
            <w:pPr>
              <w:widowControl w:val="0"/>
              <w:autoSpaceDE w:val="0"/>
              <w:autoSpaceDN w:val="0"/>
              <w:jc w:val="center"/>
            </w:pPr>
          </w:p>
        </w:tc>
      </w:tr>
      <w:tr w:rsidR="00E20E82" w:rsidRPr="009F3E07" w:rsidTr="006923B4">
        <w:tc>
          <w:tcPr>
            <w:tcW w:w="2477" w:type="dxa"/>
          </w:tcPr>
          <w:p w:rsidR="00E20E82" w:rsidRPr="00635F76" w:rsidRDefault="00E20E82" w:rsidP="006923B4">
            <w:r w:rsidRPr="00635F76">
              <w:t xml:space="preserve">Доля педагогов, прошедших повышение квалификации, от количества педагогов, подлежащих  прохождению  повышения квалификации </w:t>
            </w:r>
          </w:p>
          <w:p w:rsidR="00E20E82" w:rsidRPr="00635F76" w:rsidRDefault="00E20E82" w:rsidP="006923B4"/>
        </w:tc>
        <w:tc>
          <w:tcPr>
            <w:tcW w:w="1701" w:type="dxa"/>
            <w:vAlign w:val="center"/>
          </w:tcPr>
          <w:p w:rsidR="00E20E82" w:rsidRPr="00635F76" w:rsidRDefault="00E20E82" w:rsidP="006923B4">
            <w:pPr>
              <w:jc w:val="center"/>
            </w:pPr>
            <w:r w:rsidRPr="00635F76">
              <w:t>процент</w:t>
            </w:r>
          </w:p>
        </w:tc>
        <w:tc>
          <w:tcPr>
            <w:tcW w:w="1418" w:type="dxa"/>
            <w:vAlign w:val="center"/>
          </w:tcPr>
          <w:p w:rsidR="00E20E82" w:rsidRPr="00635F76" w:rsidRDefault="00E20E82" w:rsidP="006923B4">
            <w:pPr>
              <w:jc w:val="center"/>
            </w:pPr>
            <w:r w:rsidRPr="00635F76">
              <w:t>744</w:t>
            </w:r>
          </w:p>
        </w:tc>
        <w:tc>
          <w:tcPr>
            <w:tcW w:w="1842" w:type="dxa"/>
            <w:vAlign w:val="center"/>
          </w:tcPr>
          <w:p w:rsidR="00E20E82" w:rsidRPr="00635F76" w:rsidRDefault="00E20E82" w:rsidP="006923B4">
            <w:pPr>
              <w:jc w:val="center"/>
            </w:pPr>
            <w:r w:rsidRPr="00635F76">
              <w:t>100</w:t>
            </w:r>
          </w:p>
        </w:tc>
        <w:tc>
          <w:tcPr>
            <w:tcW w:w="1701" w:type="dxa"/>
            <w:vAlign w:val="center"/>
          </w:tcPr>
          <w:p w:rsidR="00E20E82" w:rsidRPr="00635F76" w:rsidRDefault="00E20E82" w:rsidP="006923B4">
            <w:pPr>
              <w:widowControl w:val="0"/>
              <w:autoSpaceDE w:val="0"/>
              <w:autoSpaceDN w:val="0"/>
              <w:jc w:val="center"/>
            </w:pPr>
            <w:r w:rsidRPr="00635F76">
              <w:t>83</w:t>
            </w:r>
          </w:p>
        </w:tc>
        <w:tc>
          <w:tcPr>
            <w:tcW w:w="1776" w:type="dxa"/>
            <w:vAlign w:val="center"/>
          </w:tcPr>
          <w:p w:rsidR="00E20E82" w:rsidRPr="00635F76" w:rsidRDefault="00E20E82" w:rsidP="006923B4">
            <w:pPr>
              <w:widowControl w:val="0"/>
              <w:autoSpaceDE w:val="0"/>
              <w:autoSpaceDN w:val="0"/>
              <w:jc w:val="center"/>
            </w:pPr>
            <w:r w:rsidRPr="00635F76">
              <w:t>0</w:t>
            </w:r>
          </w:p>
        </w:tc>
        <w:tc>
          <w:tcPr>
            <w:tcW w:w="2552" w:type="dxa"/>
            <w:vAlign w:val="center"/>
          </w:tcPr>
          <w:p w:rsidR="00E20E82" w:rsidRPr="00635F76" w:rsidRDefault="00E20E82" w:rsidP="006923B4">
            <w:pPr>
              <w:widowControl w:val="0"/>
              <w:autoSpaceDE w:val="0"/>
              <w:autoSpaceDN w:val="0"/>
              <w:jc w:val="center"/>
            </w:pPr>
            <w:r w:rsidRPr="00635F76">
              <w:t>17</w:t>
            </w:r>
          </w:p>
        </w:tc>
        <w:tc>
          <w:tcPr>
            <w:tcW w:w="1701" w:type="dxa"/>
            <w:vAlign w:val="center"/>
          </w:tcPr>
          <w:p w:rsidR="00CD5C85" w:rsidRDefault="008473C9" w:rsidP="006923B4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CD5C85">
              <w:rPr>
                <w:sz w:val="20"/>
                <w:szCs w:val="20"/>
              </w:rPr>
              <w:t xml:space="preserve">Повышение квалификации </w:t>
            </w:r>
          </w:p>
          <w:p w:rsidR="00E20E82" w:rsidRPr="00CD5C85" w:rsidRDefault="008473C9" w:rsidP="006923B4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CD5C85">
              <w:rPr>
                <w:sz w:val="20"/>
                <w:szCs w:val="20"/>
              </w:rPr>
              <w:t>в 4 квартале 2020 года согласно графику</w:t>
            </w:r>
          </w:p>
        </w:tc>
      </w:tr>
      <w:tr w:rsidR="00EB238F" w:rsidRPr="00635F76" w:rsidTr="006923B4">
        <w:tc>
          <w:tcPr>
            <w:tcW w:w="2477" w:type="dxa"/>
          </w:tcPr>
          <w:p w:rsidR="00EB238F" w:rsidRPr="00635F76" w:rsidRDefault="00EB238F" w:rsidP="006923B4">
            <w:r w:rsidRPr="00635F76">
              <w:t xml:space="preserve">Доля обучающихся, </w:t>
            </w:r>
            <w:bookmarkStart w:id="8" w:name="_GoBack"/>
            <w:r w:rsidR="00B02BE8">
              <w:rPr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60288" behindDoc="0" locked="0" layoutInCell="1" allowOverlap="1" wp14:anchorId="3BD27272" wp14:editId="137D5968">
                  <wp:simplePos x="0" y="0"/>
                  <wp:positionH relativeFrom="column">
                    <wp:posOffset>-650241</wp:posOffset>
                  </wp:positionH>
                  <wp:positionV relativeFrom="paragraph">
                    <wp:posOffset>-480060</wp:posOffset>
                  </wp:positionV>
                  <wp:extent cx="10658475" cy="7381875"/>
                  <wp:effectExtent l="0" t="0" r="9525" b="9525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58475" cy="7381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8"/>
            <w:r w:rsidRPr="00635F76">
              <w:t>переведенных в следующий класс</w:t>
            </w:r>
          </w:p>
        </w:tc>
        <w:tc>
          <w:tcPr>
            <w:tcW w:w="1701" w:type="dxa"/>
            <w:vAlign w:val="center"/>
          </w:tcPr>
          <w:p w:rsidR="00EB238F" w:rsidRPr="00635F76" w:rsidRDefault="00EB238F" w:rsidP="006923B4">
            <w:pPr>
              <w:jc w:val="center"/>
            </w:pPr>
            <w:r w:rsidRPr="00635F76">
              <w:lastRenderedPageBreak/>
              <w:t>процент</w:t>
            </w:r>
          </w:p>
        </w:tc>
        <w:tc>
          <w:tcPr>
            <w:tcW w:w="1418" w:type="dxa"/>
            <w:vAlign w:val="center"/>
          </w:tcPr>
          <w:p w:rsidR="00EB238F" w:rsidRPr="00635F76" w:rsidRDefault="00EB238F" w:rsidP="006923B4">
            <w:pPr>
              <w:jc w:val="center"/>
            </w:pPr>
            <w:r w:rsidRPr="00635F76">
              <w:t>744</w:t>
            </w:r>
          </w:p>
        </w:tc>
        <w:tc>
          <w:tcPr>
            <w:tcW w:w="1842" w:type="dxa"/>
            <w:vAlign w:val="center"/>
          </w:tcPr>
          <w:p w:rsidR="00EB238F" w:rsidRPr="00635F76" w:rsidRDefault="00EB238F" w:rsidP="006923B4">
            <w:pPr>
              <w:jc w:val="center"/>
            </w:pPr>
            <w:r w:rsidRPr="00635F76">
              <w:t>100</w:t>
            </w:r>
          </w:p>
        </w:tc>
        <w:tc>
          <w:tcPr>
            <w:tcW w:w="1701" w:type="dxa"/>
            <w:vAlign w:val="center"/>
          </w:tcPr>
          <w:p w:rsidR="00EB238F" w:rsidRPr="00635F76" w:rsidRDefault="00EB238F" w:rsidP="006923B4">
            <w:pPr>
              <w:widowControl w:val="0"/>
              <w:autoSpaceDE w:val="0"/>
              <w:autoSpaceDN w:val="0"/>
              <w:jc w:val="center"/>
            </w:pPr>
            <w:r w:rsidRPr="00635F76">
              <w:t>0</w:t>
            </w:r>
          </w:p>
        </w:tc>
        <w:tc>
          <w:tcPr>
            <w:tcW w:w="1776" w:type="dxa"/>
            <w:vAlign w:val="center"/>
          </w:tcPr>
          <w:p w:rsidR="00EB238F" w:rsidRPr="00635F76" w:rsidRDefault="00EB238F" w:rsidP="006923B4">
            <w:pPr>
              <w:widowControl w:val="0"/>
              <w:autoSpaceDE w:val="0"/>
              <w:autoSpaceDN w:val="0"/>
              <w:jc w:val="center"/>
            </w:pPr>
            <w:r w:rsidRPr="00635F76">
              <w:t>0</w:t>
            </w:r>
          </w:p>
        </w:tc>
        <w:tc>
          <w:tcPr>
            <w:tcW w:w="2552" w:type="dxa"/>
            <w:vAlign w:val="center"/>
          </w:tcPr>
          <w:p w:rsidR="00EB238F" w:rsidRPr="00635F76" w:rsidRDefault="00EB238F" w:rsidP="006923B4">
            <w:pPr>
              <w:widowControl w:val="0"/>
              <w:autoSpaceDE w:val="0"/>
              <w:autoSpaceDN w:val="0"/>
              <w:jc w:val="center"/>
            </w:pPr>
            <w:r w:rsidRPr="00635F76">
              <w:t>0</w:t>
            </w:r>
          </w:p>
        </w:tc>
        <w:tc>
          <w:tcPr>
            <w:tcW w:w="1701" w:type="dxa"/>
            <w:vAlign w:val="center"/>
          </w:tcPr>
          <w:p w:rsidR="00CD5C85" w:rsidRDefault="005E32A7" w:rsidP="006923B4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CD5C85">
              <w:rPr>
                <w:sz w:val="20"/>
                <w:szCs w:val="20"/>
              </w:rPr>
              <w:t xml:space="preserve">Образовательный </w:t>
            </w:r>
            <w:r w:rsidRPr="00CD5C85">
              <w:rPr>
                <w:sz w:val="20"/>
                <w:szCs w:val="20"/>
              </w:rPr>
              <w:lastRenderedPageBreak/>
              <w:t xml:space="preserve">процесс начался </w:t>
            </w:r>
          </w:p>
          <w:p w:rsidR="00EB238F" w:rsidRPr="00CD5C85" w:rsidRDefault="005E32A7" w:rsidP="006923B4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CD5C85">
              <w:rPr>
                <w:sz w:val="20"/>
                <w:szCs w:val="20"/>
              </w:rPr>
              <w:t>с 01.09.2020г.</w:t>
            </w:r>
          </w:p>
        </w:tc>
      </w:tr>
      <w:tr w:rsidR="00EB238F" w:rsidRPr="009F3E07" w:rsidTr="006923B4">
        <w:tc>
          <w:tcPr>
            <w:tcW w:w="2477" w:type="dxa"/>
          </w:tcPr>
          <w:p w:rsidR="00EB238F" w:rsidRPr="00635F76" w:rsidRDefault="00EB238F" w:rsidP="006923B4">
            <w:r w:rsidRPr="00635F76">
              <w:lastRenderedPageBreak/>
              <w:t>Доля обучающихся, успешно прошедших государственную итоговую аттестацию, от общего количества обучающихся выпускных классов</w:t>
            </w:r>
          </w:p>
        </w:tc>
        <w:tc>
          <w:tcPr>
            <w:tcW w:w="1701" w:type="dxa"/>
            <w:vAlign w:val="center"/>
          </w:tcPr>
          <w:p w:rsidR="00EB238F" w:rsidRPr="00635F76" w:rsidRDefault="00EB238F" w:rsidP="006923B4">
            <w:pPr>
              <w:jc w:val="center"/>
            </w:pPr>
            <w:r w:rsidRPr="00635F76">
              <w:t>процент</w:t>
            </w:r>
          </w:p>
        </w:tc>
        <w:tc>
          <w:tcPr>
            <w:tcW w:w="1418" w:type="dxa"/>
            <w:vAlign w:val="center"/>
          </w:tcPr>
          <w:p w:rsidR="00EB238F" w:rsidRPr="00635F76" w:rsidRDefault="00EB238F" w:rsidP="006923B4">
            <w:pPr>
              <w:jc w:val="center"/>
            </w:pPr>
            <w:r w:rsidRPr="00635F76">
              <w:t>744</w:t>
            </w:r>
          </w:p>
        </w:tc>
        <w:tc>
          <w:tcPr>
            <w:tcW w:w="1842" w:type="dxa"/>
            <w:vAlign w:val="center"/>
          </w:tcPr>
          <w:p w:rsidR="00EB238F" w:rsidRPr="00635F76" w:rsidRDefault="00EB238F" w:rsidP="006923B4">
            <w:pPr>
              <w:jc w:val="center"/>
            </w:pPr>
            <w:r w:rsidRPr="00635F76">
              <w:t>100</w:t>
            </w:r>
          </w:p>
        </w:tc>
        <w:tc>
          <w:tcPr>
            <w:tcW w:w="1701" w:type="dxa"/>
            <w:vAlign w:val="center"/>
          </w:tcPr>
          <w:p w:rsidR="00EB238F" w:rsidRPr="00635F76" w:rsidRDefault="00EB238F" w:rsidP="006923B4">
            <w:pPr>
              <w:widowControl w:val="0"/>
              <w:autoSpaceDE w:val="0"/>
              <w:autoSpaceDN w:val="0"/>
              <w:jc w:val="center"/>
            </w:pPr>
            <w:r w:rsidRPr="00635F76">
              <w:t>0</w:t>
            </w:r>
          </w:p>
        </w:tc>
        <w:tc>
          <w:tcPr>
            <w:tcW w:w="1776" w:type="dxa"/>
            <w:vAlign w:val="center"/>
          </w:tcPr>
          <w:p w:rsidR="00EB238F" w:rsidRPr="00635F76" w:rsidRDefault="00EB238F" w:rsidP="006923B4">
            <w:pPr>
              <w:widowControl w:val="0"/>
              <w:autoSpaceDE w:val="0"/>
              <w:autoSpaceDN w:val="0"/>
              <w:jc w:val="center"/>
            </w:pPr>
            <w:r w:rsidRPr="00635F76">
              <w:t>0</w:t>
            </w:r>
          </w:p>
        </w:tc>
        <w:tc>
          <w:tcPr>
            <w:tcW w:w="2552" w:type="dxa"/>
            <w:vAlign w:val="center"/>
          </w:tcPr>
          <w:p w:rsidR="00EB238F" w:rsidRPr="00635F76" w:rsidRDefault="00EB238F" w:rsidP="006923B4">
            <w:pPr>
              <w:widowControl w:val="0"/>
              <w:autoSpaceDE w:val="0"/>
              <w:autoSpaceDN w:val="0"/>
              <w:jc w:val="center"/>
            </w:pPr>
            <w:r w:rsidRPr="00635F76">
              <w:t>0</w:t>
            </w:r>
          </w:p>
        </w:tc>
        <w:tc>
          <w:tcPr>
            <w:tcW w:w="1701" w:type="dxa"/>
            <w:vAlign w:val="center"/>
          </w:tcPr>
          <w:p w:rsidR="00CD5C85" w:rsidRDefault="005E32A7" w:rsidP="006923B4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CD5C85">
              <w:rPr>
                <w:sz w:val="20"/>
                <w:szCs w:val="20"/>
              </w:rPr>
              <w:t xml:space="preserve">Образовательный процесс начался </w:t>
            </w:r>
          </w:p>
          <w:p w:rsidR="00EB238F" w:rsidRPr="00CD5C85" w:rsidRDefault="005E32A7" w:rsidP="006923B4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CD5C85">
              <w:rPr>
                <w:sz w:val="20"/>
                <w:szCs w:val="20"/>
              </w:rPr>
              <w:t>с 01.09.2020г.</w:t>
            </w:r>
          </w:p>
        </w:tc>
      </w:tr>
    </w:tbl>
    <w:p w:rsidR="00EB238F" w:rsidRDefault="00EB238F" w:rsidP="00EB238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EB238F" w:rsidRPr="00C95A96" w:rsidRDefault="00EB238F" w:rsidP="00EB238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B2075B">
        <w:rPr>
          <w:rFonts w:ascii="Times New Roman" w:hAnsi="Times New Roman" w:cs="Times New Roman"/>
          <w:sz w:val="24"/>
          <w:szCs w:val="24"/>
        </w:rPr>
        <w:t>3.2. Сведения о фактическом достижении показателей, характеризующих объем муниципальной услуги.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1560"/>
        <w:gridCol w:w="1559"/>
        <w:gridCol w:w="1302"/>
        <w:gridCol w:w="1675"/>
        <w:gridCol w:w="1417"/>
        <w:gridCol w:w="1418"/>
        <w:gridCol w:w="2693"/>
        <w:gridCol w:w="1559"/>
        <w:gridCol w:w="1843"/>
      </w:tblGrid>
      <w:tr w:rsidR="00EB238F" w:rsidRPr="00C95A96" w:rsidTr="006923B4">
        <w:tc>
          <w:tcPr>
            <w:tcW w:w="1560" w:type="dxa"/>
            <w:vMerge w:val="restart"/>
          </w:tcPr>
          <w:p w:rsidR="00EB238F" w:rsidRPr="00477786" w:rsidRDefault="00EB238F" w:rsidP="006923B4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477786">
              <w:rPr>
                <w:sz w:val="22"/>
                <w:szCs w:val="22"/>
              </w:rPr>
              <w:t>Наименование показателя</w:t>
            </w:r>
          </w:p>
          <w:p w:rsidR="00EB238F" w:rsidRPr="00477786" w:rsidRDefault="00EB238F" w:rsidP="006923B4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477786">
              <w:rPr>
                <w:sz w:val="22"/>
                <w:szCs w:val="22"/>
              </w:rPr>
              <w:t>(</w:t>
            </w:r>
            <w:hyperlink w:anchor="P781" w:history="1">
              <w:r w:rsidRPr="00477786">
                <w:rPr>
                  <w:sz w:val="22"/>
                  <w:szCs w:val="22"/>
                </w:rPr>
                <w:t>6</w:t>
              </w:r>
            </w:hyperlink>
            <w:r w:rsidRPr="00477786">
              <w:rPr>
                <w:sz w:val="22"/>
                <w:szCs w:val="22"/>
              </w:rPr>
              <w:t>)</w:t>
            </w:r>
          </w:p>
        </w:tc>
        <w:tc>
          <w:tcPr>
            <w:tcW w:w="2861" w:type="dxa"/>
            <w:gridSpan w:val="2"/>
          </w:tcPr>
          <w:p w:rsidR="00EB238F" w:rsidRPr="00477786" w:rsidRDefault="00EB238F" w:rsidP="006923B4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477786">
              <w:rPr>
                <w:sz w:val="22"/>
                <w:szCs w:val="22"/>
              </w:rPr>
              <w:t>Единица измерения</w:t>
            </w:r>
          </w:p>
        </w:tc>
        <w:tc>
          <w:tcPr>
            <w:tcW w:w="3092" w:type="dxa"/>
            <w:gridSpan w:val="2"/>
          </w:tcPr>
          <w:p w:rsidR="00EB238F" w:rsidRPr="00477786" w:rsidRDefault="00EB238F" w:rsidP="006923B4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477786">
              <w:rPr>
                <w:sz w:val="22"/>
                <w:szCs w:val="22"/>
              </w:rPr>
              <w:t>Значение показателя</w:t>
            </w:r>
          </w:p>
        </w:tc>
        <w:tc>
          <w:tcPr>
            <w:tcW w:w="1418" w:type="dxa"/>
            <w:vMerge w:val="restart"/>
          </w:tcPr>
          <w:p w:rsidR="00EB238F" w:rsidRPr="00477786" w:rsidRDefault="00EB238F" w:rsidP="006923B4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477786">
              <w:rPr>
                <w:sz w:val="22"/>
                <w:szCs w:val="22"/>
              </w:rPr>
              <w:t>Допустимое (возможное) отклонение (</w:t>
            </w:r>
            <w:hyperlink w:anchor="P782" w:history="1">
              <w:r w:rsidRPr="00477786">
                <w:rPr>
                  <w:sz w:val="22"/>
                  <w:szCs w:val="22"/>
                </w:rPr>
                <w:t>7</w:t>
              </w:r>
            </w:hyperlink>
            <w:r w:rsidRPr="00477786">
              <w:rPr>
                <w:sz w:val="22"/>
                <w:szCs w:val="22"/>
              </w:rPr>
              <w:t>)</w:t>
            </w:r>
          </w:p>
        </w:tc>
        <w:tc>
          <w:tcPr>
            <w:tcW w:w="2693" w:type="dxa"/>
            <w:vMerge w:val="restart"/>
          </w:tcPr>
          <w:p w:rsidR="00EB238F" w:rsidRPr="00477786" w:rsidRDefault="00EB238F" w:rsidP="006923B4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477786">
              <w:rPr>
                <w:sz w:val="22"/>
                <w:szCs w:val="22"/>
              </w:rPr>
              <w:t xml:space="preserve">Отклонение, превышающее допустимое (возможное) значение </w:t>
            </w:r>
          </w:p>
          <w:p w:rsidR="00EB238F" w:rsidRPr="00477786" w:rsidRDefault="00EB238F" w:rsidP="006923B4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477786">
              <w:rPr>
                <w:sz w:val="22"/>
                <w:szCs w:val="22"/>
              </w:rPr>
              <w:t>(</w:t>
            </w:r>
            <w:hyperlink w:anchor="P785" w:history="1">
              <w:r w:rsidRPr="00477786">
                <w:rPr>
                  <w:sz w:val="22"/>
                  <w:szCs w:val="22"/>
                </w:rPr>
                <w:t>8</w:t>
              </w:r>
            </w:hyperlink>
            <w:r w:rsidRPr="00477786">
              <w:rPr>
                <w:sz w:val="22"/>
                <w:szCs w:val="22"/>
              </w:rPr>
              <w:t>)</w:t>
            </w:r>
          </w:p>
        </w:tc>
        <w:tc>
          <w:tcPr>
            <w:tcW w:w="1559" w:type="dxa"/>
            <w:vMerge w:val="restart"/>
          </w:tcPr>
          <w:p w:rsidR="00EB238F" w:rsidRPr="00477786" w:rsidRDefault="00EB238F" w:rsidP="006923B4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477786">
              <w:rPr>
                <w:sz w:val="22"/>
                <w:szCs w:val="22"/>
              </w:rPr>
              <w:t>Причина отклонения</w:t>
            </w:r>
          </w:p>
        </w:tc>
        <w:tc>
          <w:tcPr>
            <w:tcW w:w="1843" w:type="dxa"/>
            <w:vMerge w:val="restart"/>
          </w:tcPr>
          <w:p w:rsidR="00EB238F" w:rsidRPr="00477786" w:rsidRDefault="00EB238F" w:rsidP="006923B4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477786">
              <w:rPr>
                <w:sz w:val="22"/>
                <w:szCs w:val="22"/>
              </w:rPr>
              <w:t>Средний размер платы (цена, тариф) за единицу услуги</w:t>
            </w:r>
          </w:p>
        </w:tc>
      </w:tr>
      <w:tr w:rsidR="00EB238F" w:rsidRPr="00C95A96" w:rsidTr="006923B4">
        <w:tc>
          <w:tcPr>
            <w:tcW w:w="1560" w:type="dxa"/>
            <w:vMerge/>
            <w:tcBorders>
              <w:bottom w:val="single" w:sz="4" w:space="0" w:color="auto"/>
            </w:tcBorders>
          </w:tcPr>
          <w:p w:rsidR="00EB238F" w:rsidRPr="00477786" w:rsidRDefault="00EB238F" w:rsidP="006923B4">
            <w:pPr>
              <w:spacing w:after="160" w:line="259" w:lineRule="auto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EB238F" w:rsidRPr="00477786" w:rsidRDefault="00EB238F" w:rsidP="006923B4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477786">
              <w:rPr>
                <w:sz w:val="22"/>
                <w:szCs w:val="22"/>
              </w:rPr>
              <w:t>наименование (</w:t>
            </w:r>
            <w:hyperlink w:anchor="P781" w:history="1">
              <w:r w:rsidRPr="00477786">
                <w:rPr>
                  <w:sz w:val="22"/>
                  <w:szCs w:val="22"/>
                </w:rPr>
                <w:t>6</w:t>
              </w:r>
            </w:hyperlink>
            <w:r w:rsidRPr="00477786">
              <w:rPr>
                <w:sz w:val="22"/>
                <w:szCs w:val="22"/>
              </w:rPr>
              <w:t>)</w:t>
            </w:r>
          </w:p>
        </w:tc>
        <w:tc>
          <w:tcPr>
            <w:tcW w:w="1302" w:type="dxa"/>
            <w:tcBorders>
              <w:bottom w:val="single" w:sz="4" w:space="0" w:color="auto"/>
            </w:tcBorders>
          </w:tcPr>
          <w:p w:rsidR="00EB238F" w:rsidRPr="00477786" w:rsidRDefault="00EB238F" w:rsidP="006923B4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477786">
              <w:rPr>
                <w:sz w:val="22"/>
                <w:szCs w:val="22"/>
              </w:rPr>
              <w:t xml:space="preserve">код по </w:t>
            </w:r>
            <w:hyperlink r:id="rId21" w:history="1">
              <w:r w:rsidRPr="00477786">
                <w:rPr>
                  <w:sz w:val="22"/>
                  <w:szCs w:val="22"/>
                </w:rPr>
                <w:t>ОКЕИ</w:t>
              </w:r>
            </w:hyperlink>
            <w:r w:rsidRPr="00477786">
              <w:rPr>
                <w:sz w:val="22"/>
                <w:szCs w:val="22"/>
              </w:rPr>
              <w:t xml:space="preserve"> (</w:t>
            </w:r>
            <w:hyperlink w:anchor="P781" w:history="1">
              <w:r w:rsidRPr="00477786">
                <w:rPr>
                  <w:sz w:val="22"/>
                  <w:szCs w:val="22"/>
                </w:rPr>
                <w:t>6</w:t>
              </w:r>
            </w:hyperlink>
            <w:r w:rsidRPr="00477786">
              <w:rPr>
                <w:sz w:val="22"/>
                <w:szCs w:val="22"/>
              </w:rPr>
              <w:t>)</w:t>
            </w:r>
          </w:p>
        </w:tc>
        <w:tc>
          <w:tcPr>
            <w:tcW w:w="1675" w:type="dxa"/>
            <w:tcBorders>
              <w:bottom w:val="single" w:sz="4" w:space="0" w:color="auto"/>
            </w:tcBorders>
          </w:tcPr>
          <w:p w:rsidR="00EB238F" w:rsidRPr="00477786" w:rsidRDefault="00EB238F" w:rsidP="006923B4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477786">
              <w:rPr>
                <w:sz w:val="22"/>
                <w:szCs w:val="22"/>
              </w:rPr>
              <w:t xml:space="preserve">утверждено в муниципальном задании на год </w:t>
            </w:r>
          </w:p>
          <w:p w:rsidR="00EB238F" w:rsidRPr="00477786" w:rsidRDefault="00EB238F" w:rsidP="006923B4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477786">
              <w:rPr>
                <w:sz w:val="22"/>
                <w:szCs w:val="22"/>
              </w:rPr>
              <w:t xml:space="preserve">(6) </w:t>
            </w:r>
            <w:r>
              <w:rPr>
                <w:sz w:val="22"/>
                <w:szCs w:val="22"/>
              </w:rPr>
              <w:t>*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EB238F" w:rsidRPr="00477786" w:rsidRDefault="00EB238F" w:rsidP="006923B4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477786">
              <w:rPr>
                <w:sz w:val="22"/>
                <w:szCs w:val="22"/>
              </w:rPr>
              <w:t>исполнено на отчетную дату</w:t>
            </w:r>
          </w:p>
        </w:tc>
        <w:tc>
          <w:tcPr>
            <w:tcW w:w="1418" w:type="dxa"/>
            <w:vMerge/>
            <w:tcBorders>
              <w:bottom w:val="single" w:sz="4" w:space="0" w:color="auto"/>
            </w:tcBorders>
          </w:tcPr>
          <w:p w:rsidR="00EB238F" w:rsidRPr="00477786" w:rsidRDefault="00EB238F" w:rsidP="006923B4">
            <w:pPr>
              <w:spacing w:after="160" w:line="259" w:lineRule="auto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693" w:type="dxa"/>
            <w:vMerge/>
            <w:tcBorders>
              <w:bottom w:val="single" w:sz="4" w:space="0" w:color="auto"/>
            </w:tcBorders>
          </w:tcPr>
          <w:p w:rsidR="00EB238F" w:rsidRPr="00477786" w:rsidRDefault="00EB238F" w:rsidP="006923B4">
            <w:pPr>
              <w:spacing w:after="160" w:line="259" w:lineRule="auto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559" w:type="dxa"/>
            <w:vMerge/>
            <w:tcBorders>
              <w:bottom w:val="single" w:sz="4" w:space="0" w:color="auto"/>
            </w:tcBorders>
          </w:tcPr>
          <w:p w:rsidR="00EB238F" w:rsidRPr="00477786" w:rsidRDefault="00EB238F" w:rsidP="006923B4">
            <w:pPr>
              <w:spacing w:after="160" w:line="259" w:lineRule="auto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:rsidR="00EB238F" w:rsidRPr="00477786" w:rsidRDefault="00EB238F" w:rsidP="006923B4">
            <w:pPr>
              <w:spacing w:after="160" w:line="259" w:lineRule="auto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EB238F" w:rsidRPr="00B2075B" w:rsidTr="006923B4">
        <w:tblPrEx>
          <w:tblBorders>
            <w:insideH w:val="nil"/>
          </w:tblBorders>
        </w:tblPrEx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EB238F" w:rsidRPr="00B2075B" w:rsidRDefault="00EB238F" w:rsidP="006923B4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B2075B">
              <w:rPr>
                <w:sz w:val="20"/>
                <w:szCs w:val="20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EB238F" w:rsidRPr="00B2075B" w:rsidRDefault="00EB238F" w:rsidP="006923B4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B2075B">
              <w:rPr>
                <w:sz w:val="20"/>
                <w:szCs w:val="20"/>
              </w:rPr>
              <w:t>2</w:t>
            </w:r>
          </w:p>
        </w:tc>
        <w:tc>
          <w:tcPr>
            <w:tcW w:w="1302" w:type="dxa"/>
            <w:tcBorders>
              <w:top w:val="single" w:sz="4" w:space="0" w:color="auto"/>
              <w:bottom w:val="single" w:sz="4" w:space="0" w:color="auto"/>
            </w:tcBorders>
          </w:tcPr>
          <w:p w:rsidR="00EB238F" w:rsidRPr="00B2075B" w:rsidRDefault="00EB238F" w:rsidP="006923B4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B2075B">
              <w:rPr>
                <w:sz w:val="20"/>
                <w:szCs w:val="20"/>
              </w:rPr>
              <w:t>3</w:t>
            </w:r>
          </w:p>
        </w:tc>
        <w:tc>
          <w:tcPr>
            <w:tcW w:w="1675" w:type="dxa"/>
            <w:tcBorders>
              <w:top w:val="single" w:sz="4" w:space="0" w:color="auto"/>
              <w:bottom w:val="single" w:sz="4" w:space="0" w:color="auto"/>
            </w:tcBorders>
          </w:tcPr>
          <w:p w:rsidR="00EB238F" w:rsidRPr="00B2075B" w:rsidRDefault="00EB238F" w:rsidP="006923B4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B2075B">
              <w:rPr>
                <w:sz w:val="20"/>
                <w:szCs w:val="20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EB238F" w:rsidRPr="00B2075B" w:rsidRDefault="00EB238F" w:rsidP="006923B4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B2075B">
              <w:rPr>
                <w:sz w:val="20"/>
                <w:szCs w:val="20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EB238F" w:rsidRPr="00B2075B" w:rsidRDefault="00EB238F" w:rsidP="006923B4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B2075B">
              <w:rPr>
                <w:sz w:val="20"/>
                <w:szCs w:val="20"/>
              </w:rPr>
              <w:t>6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EB238F" w:rsidRPr="00B2075B" w:rsidRDefault="00EB238F" w:rsidP="006923B4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B2075B">
              <w:rPr>
                <w:sz w:val="20"/>
                <w:szCs w:val="20"/>
              </w:rPr>
              <w:t>7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EB238F" w:rsidRPr="00B2075B" w:rsidRDefault="00EB238F" w:rsidP="006923B4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B2075B">
              <w:rPr>
                <w:sz w:val="20"/>
                <w:szCs w:val="20"/>
              </w:rPr>
              <w:t>8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EB238F" w:rsidRPr="00B2075B" w:rsidRDefault="00EB238F" w:rsidP="006923B4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B2075B">
              <w:rPr>
                <w:sz w:val="20"/>
                <w:szCs w:val="20"/>
              </w:rPr>
              <w:t>9</w:t>
            </w:r>
          </w:p>
        </w:tc>
      </w:tr>
      <w:tr w:rsidR="00EB238F" w:rsidRPr="00C95A96" w:rsidTr="006923B4">
        <w:tblPrEx>
          <w:tblBorders>
            <w:insideH w:val="nil"/>
          </w:tblBorders>
        </w:tblPrEx>
        <w:trPr>
          <w:trHeight w:val="447"/>
        </w:trPr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B238F" w:rsidRPr="00635F76" w:rsidRDefault="00EB238F" w:rsidP="006923B4">
            <w:pPr>
              <w:jc w:val="center"/>
            </w:pPr>
            <w:r w:rsidRPr="00635F76">
              <w:t>Число обучающихся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B238F" w:rsidRPr="00635F76" w:rsidRDefault="00EB238F" w:rsidP="006923B4">
            <w:pPr>
              <w:autoSpaceDE w:val="0"/>
              <w:autoSpaceDN w:val="0"/>
              <w:adjustRightInd w:val="0"/>
              <w:jc w:val="center"/>
            </w:pPr>
            <w:r w:rsidRPr="00635F76">
              <w:t>человек</w:t>
            </w:r>
          </w:p>
        </w:tc>
        <w:tc>
          <w:tcPr>
            <w:tcW w:w="13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B238F" w:rsidRPr="00635F76" w:rsidRDefault="00EB238F" w:rsidP="006923B4">
            <w:pPr>
              <w:jc w:val="center"/>
            </w:pPr>
            <w:r w:rsidRPr="00635F76">
              <w:t>792</w:t>
            </w:r>
          </w:p>
        </w:tc>
        <w:tc>
          <w:tcPr>
            <w:tcW w:w="16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B238F" w:rsidRPr="00635F76" w:rsidRDefault="00EB238F" w:rsidP="006923B4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635F76">
              <w:rPr>
                <w:sz w:val="22"/>
                <w:szCs w:val="22"/>
              </w:rPr>
              <w:t>17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B238F" w:rsidRPr="00635F76" w:rsidRDefault="00EB238F" w:rsidP="006923B4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635F76">
              <w:rPr>
                <w:sz w:val="22"/>
                <w:szCs w:val="22"/>
              </w:rPr>
              <w:t>53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B238F" w:rsidRPr="00635F76" w:rsidRDefault="005E32A7" w:rsidP="006923B4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635F76">
              <w:rPr>
                <w:sz w:val="22"/>
                <w:szCs w:val="22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B238F" w:rsidRPr="00635F76" w:rsidRDefault="005E32A7" w:rsidP="006923B4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635F76">
              <w:rPr>
                <w:sz w:val="22"/>
                <w:szCs w:val="22"/>
              </w:rPr>
              <w:t>34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B238F" w:rsidRPr="00635F76" w:rsidRDefault="00EB238F" w:rsidP="006923B4">
            <w:pPr>
              <w:widowControl w:val="0"/>
              <w:autoSpaceDE w:val="0"/>
              <w:autoSpaceDN w:val="0"/>
              <w:jc w:val="center"/>
              <w:rPr>
                <w:sz w:val="18"/>
                <w:szCs w:val="18"/>
              </w:rPr>
            </w:pPr>
            <w:r w:rsidRPr="00635F76">
              <w:rPr>
                <w:sz w:val="18"/>
                <w:szCs w:val="18"/>
              </w:rPr>
              <w:t>Образовательный процесс начался с 01.09.2020г.</w:t>
            </w:r>
            <w:r w:rsidR="005E32A7" w:rsidRPr="00635F76">
              <w:rPr>
                <w:sz w:val="18"/>
                <w:szCs w:val="18"/>
              </w:rPr>
              <w:t xml:space="preserve"> Сформированы: 10 кл. - </w:t>
            </w:r>
            <w:r w:rsidR="008473C9" w:rsidRPr="00635F76">
              <w:rPr>
                <w:sz w:val="18"/>
                <w:szCs w:val="18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B238F" w:rsidRPr="00FB1664" w:rsidRDefault="00EB238F" w:rsidP="006923B4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635F76">
              <w:rPr>
                <w:sz w:val="22"/>
                <w:szCs w:val="22"/>
              </w:rPr>
              <w:t>0</w:t>
            </w:r>
          </w:p>
        </w:tc>
      </w:tr>
    </w:tbl>
    <w:p w:rsidR="00EB238F" w:rsidRDefault="00EB238F" w:rsidP="00EB238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EB238F" w:rsidRDefault="00EB238F" w:rsidP="002B0DB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EB238F" w:rsidRDefault="00EB238F" w:rsidP="002B0DB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EB238F" w:rsidRDefault="00EB238F" w:rsidP="002B0DB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2B0DBF" w:rsidRPr="00642977" w:rsidRDefault="00F8633D" w:rsidP="002B0DB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Директор Центра образования «Аксиома»   </w:t>
      </w:r>
      <w:r w:rsidR="002B0DBF" w:rsidRPr="00642977">
        <w:rPr>
          <w:rFonts w:ascii="Times New Roman" w:hAnsi="Times New Roman" w:cs="Times New Roman"/>
          <w:sz w:val="24"/>
          <w:szCs w:val="24"/>
        </w:rPr>
        <w:t xml:space="preserve"> _______________</w:t>
      </w:r>
      <w:r w:rsidR="00A94572">
        <w:rPr>
          <w:rFonts w:ascii="Times New Roman" w:hAnsi="Times New Roman" w:cs="Times New Roman"/>
          <w:sz w:val="24"/>
          <w:szCs w:val="24"/>
        </w:rPr>
        <w:t xml:space="preserve"> </w:t>
      </w:r>
      <w:r w:rsidR="002B0DBF" w:rsidRPr="0064297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F8633D">
        <w:rPr>
          <w:rFonts w:ascii="Times New Roman" w:hAnsi="Times New Roman" w:cs="Times New Roman"/>
          <w:sz w:val="24"/>
          <w:szCs w:val="24"/>
          <w:u w:val="single"/>
        </w:rPr>
        <w:t>М.В. Орлова</w:t>
      </w:r>
    </w:p>
    <w:p w:rsidR="002B0DBF" w:rsidRPr="00A94572" w:rsidRDefault="002B0DBF" w:rsidP="002B0DBF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642977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A94572">
        <w:rPr>
          <w:rFonts w:ascii="Times New Roman" w:hAnsi="Times New Roman" w:cs="Times New Roman"/>
          <w:sz w:val="22"/>
          <w:szCs w:val="22"/>
        </w:rPr>
        <w:t xml:space="preserve">(должность) </w:t>
      </w:r>
      <w:r w:rsidR="00A94572">
        <w:rPr>
          <w:rFonts w:ascii="Times New Roman" w:hAnsi="Times New Roman" w:cs="Times New Roman"/>
          <w:sz w:val="22"/>
          <w:szCs w:val="22"/>
        </w:rPr>
        <w:t xml:space="preserve">  </w:t>
      </w:r>
      <w:r w:rsidR="00F8633D">
        <w:rPr>
          <w:rFonts w:ascii="Times New Roman" w:hAnsi="Times New Roman" w:cs="Times New Roman"/>
          <w:sz w:val="22"/>
          <w:szCs w:val="22"/>
        </w:rPr>
        <w:t xml:space="preserve">                                 </w:t>
      </w:r>
      <w:r w:rsidR="00A94572">
        <w:rPr>
          <w:rFonts w:ascii="Times New Roman" w:hAnsi="Times New Roman" w:cs="Times New Roman"/>
          <w:sz w:val="22"/>
          <w:szCs w:val="22"/>
        </w:rPr>
        <w:t xml:space="preserve">   </w:t>
      </w:r>
      <w:r w:rsidRPr="00A94572">
        <w:rPr>
          <w:rFonts w:ascii="Times New Roman" w:hAnsi="Times New Roman" w:cs="Times New Roman"/>
          <w:sz w:val="22"/>
          <w:szCs w:val="22"/>
        </w:rPr>
        <w:t xml:space="preserve">(подпись) </w:t>
      </w:r>
      <w:r w:rsidR="00A94572">
        <w:rPr>
          <w:rFonts w:ascii="Times New Roman" w:hAnsi="Times New Roman" w:cs="Times New Roman"/>
          <w:sz w:val="22"/>
          <w:szCs w:val="22"/>
        </w:rPr>
        <w:t xml:space="preserve"> </w:t>
      </w:r>
      <w:r w:rsidR="00F8633D">
        <w:rPr>
          <w:rFonts w:ascii="Times New Roman" w:hAnsi="Times New Roman" w:cs="Times New Roman"/>
          <w:sz w:val="22"/>
          <w:szCs w:val="22"/>
        </w:rPr>
        <w:t xml:space="preserve">     </w:t>
      </w:r>
      <w:r w:rsidR="00A94572">
        <w:rPr>
          <w:rFonts w:ascii="Times New Roman" w:hAnsi="Times New Roman" w:cs="Times New Roman"/>
          <w:sz w:val="22"/>
          <w:szCs w:val="22"/>
        </w:rPr>
        <w:t xml:space="preserve">    </w:t>
      </w:r>
      <w:r w:rsidRPr="00A94572">
        <w:rPr>
          <w:rFonts w:ascii="Times New Roman" w:hAnsi="Times New Roman" w:cs="Times New Roman"/>
          <w:sz w:val="22"/>
          <w:szCs w:val="22"/>
        </w:rPr>
        <w:t>(расшифровка</w:t>
      </w:r>
      <w:r w:rsidR="00A94572">
        <w:rPr>
          <w:rFonts w:ascii="Times New Roman" w:hAnsi="Times New Roman" w:cs="Times New Roman"/>
          <w:sz w:val="22"/>
          <w:szCs w:val="22"/>
        </w:rPr>
        <w:t xml:space="preserve"> </w:t>
      </w:r>
      <w:r w:rsidRPr="00A94572">
        <w:rPr>
          <w:rFonts w:ascii="Times New Roman" w:hAnsi="Times New Roman" w:cs="Times New Roman"/>
          <w:sz w:val="22"/>
          <w:szCs w:val="22"/>
        </w:rPr>
        <w:t>подписи)</w:t>
      </w:r>
    </w:p>
    <w:p w:rsidR="002B0DBF" w:rsidRDefault="002B0DBF" w:rsidP="002B0DB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М.П. </w:t>
      </w:r>
    </w:p>
    <w:p w:rsidR="002B0DBF" w:rsidRPr="006A395F" w:rsidRDefault="002B0DBF" w:rsidP="002B0DBF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</w:p>
    <w:p w:rsidR="002B0DBF" w:rsidRPr="00642977" w:rsidRDefault="002B0DBF" w:rsidP="002B0DB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642977">
        <w:rPr>
          <w:rFonts w:ascii="Times New Roman" w:hAnsi="Times New Roman" w:cs="Times New Roman"/>
          <w:sz w:val="24"/>
          <w:szCs w:val="24"/>
        </w:rPr>
        <w:t>"</w:t>
      </w:r>
      <w:r w:rsidR="00F8633D">
        <w:rPr>
          <w:rFonts w:ascii="Times New Roman" w:hAnsi="Times New Roman" w:cs="Times New Roman"/>
          <w:sz w:val="24"/>
          <w:szCs w:val="24"/>
        </w:rPr>
        <w:t>08</w:t>
      </w:r>
      <w:r w:rsidRPr="00642977">
        <w:rPr>
          <w:rFonts w:ascii="Times New Roman" w:hAnsi="Times New Roman" w:cs="Times New Roman"/>
          <w:sz w:val="24"/>
          <w:szCs w:val="24"/>
        </w:rPr>
        <w:t xml:space="preserve">" </w:t>
      </w:r>
      <w:r w:rsidR="00F8633D">
        <w:rPr>
          <w:rFonts w:ascii="Times New Roman" w:hAnsi="Times New Roman" w:cs="Times New Roman"/>
          <w:sz w:val="24"/>
          <w:szCs w:val="24"/>
        </w:rPr>
        <w:t>октября</w:t>
      </w:r>
      <w:r w:rsidRPr="00642977">
        <w:rPr>
          <w:rFonts w:ascii="Times New Roman" w:hAnsi="Times New Roman" w:cs="Times New Roman"/>
          <w:sz w:val="24"/>
          <w:szCs w:val="24"/>
        </w:rPr>
        <w:t xml:space="preserve"> 20</w:t>
      </w:r>
      <w:r w:rsidR="00F8633D">
        <w:rPr>
          <w:rFonts w:ascii="Times New Roman" w:hAnsi="Times New Roman" w:cs="Times New Roman"/>
          <w:sz w:val="24"/>
          <w:szCs w:val="24"/>
        </w:rPr>
        <w:t>20г.</w:t>
      </w:r>
    </w:p>
    <w:p w:rsidR="009816F1" w:rsidRPr="00FC0272" w:rsidRDefault="009816F1" w:rsidP="006E6200">
      <w:pPr>
        <w:ind w:left="9923"/>
        <w:rPr>
          <w:sz w:val="28"/>
          <w:szCs w:val="28"/>
        </w:rPr>
      </w:pPr>
    </w:p>
    <w:sectPr w:rsidR="009816F1" w:rsidRPr="00FC0272" w:rsidSect="00F8633D">
      <w:headerReference w:type="even" r:id="rId22"/>
      <w:headerReference w:type="default" r:id="rId23"/>
      <w:pgSz w:w="16838" w:h="11906" w:orient="landscape" w:code="9"/>
      <w:pgMar w:top="851" w:right="567" w:bottom="851" w:left="1134" w:header="45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6A6A" w:rsidRDefault="00946A6A" w:rsidP="00D476BF">
      <w:r>
        <w:separator/>
      </w:r>
    </w:p>
  </w:endnote>
  <w:endnote w:type="continuationSeparator" w:id="0">
    <w:p w:rsidR="00946A6A" w:rsidRDefault="00946A6A" w:rsidP="00D476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tarSymbol">
    <w:altName w:val="MS Mincho"/>
    <w:charset w:val="80"/>
    <w:family w:val="auto"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6A6A" w:rsidRDefault="00946A6A" w:rsidP="00D476BF">
      <w:r>
        <w:separator/>
      </w:r>
    </w:p>
  </w:footnote>
  <w:footnote w:type="continuationSeparator" w:id="0">
    <w:p w:rsidR="00946A6A" w:rsidRDefault="00946A6A" w:rsidP="00D476B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23B4" w:rsidRDefault="006923B4" w:rsidP="002042FF">
    <w:pPr>
      <w:pStyle w:val="af0"/>
      <w:framePr w:wrap="around" w:vAnchor="text" w:hAnchor="margin" w:xAlign="center" w:y="1"/>
      <w:rPr>
        <w:rStyle w:val="af4"/>
      </w:rPr>
    </w:pPr>
    <w:r>
      <w:rPr>
        <w:rStyle w:val="af4"/>
      </w:rPr>
      <w:fldChar w:fldCharType="begin"/>
    </w:r>
    <w:r>
      <w:rPr>
        <w:rStyle w:val="af4"/>
      </w:rPr>
      <w:instrText xml:space="preserve">PAGE  </w:instrText>
    </w:r>
    <w:r>
      <w:rPr>
        <w:rStyle w:val="af4"/>
      </w:rPr>
      <w:fldChar w:fldCharType="end"/>
    </w:r>
  </w:p>
  <w:p w:rsidR="006923B4" w:rsidRDefault="006923B4">
    <w:pPr>
      <w:pStyle w:val="af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23B4" w:rsidRDefault="006923B4" w:rsidP="002042FF">
    <w:pPr>
      <w:pStyle w:val="af0"/>
      <w:framePr w:wrap="around" w:vAnchor="text" w:hAnchor="margin" w:xAlign="center" w:y="1"/>
      <w:rPr>
        <w:rStyle w:val="af4"/>
      </w:rPr>
    </w:pPr>
    <w:r>
      <w:rPr>
        <w:rStyle w:val="af4"/>
      </w:rPr>
      <w:fldChar w:fldCharType="begin"/>
    </w:r>
    <w:r>
      <w:rPr>
        <w:rStyle w:val="af4"/>
      </w:rPr>
      <w:instrText xml:space="preserve">PAGE  </w:instrText>
    </w:r>
    <w:r>
      <w:rPr>
        <w:rStyle w:val="af4"/>
      </w:rPr>
      <w:fldChar w:fldCharType="separate"/>
    </w:r>
    <w:r w:rsidR="00B02BE8">
      <w:rPr>
        <w:rStyle w:val="af4"/>
        <w:noProof/>
      </w:rPr>
      <w:t>10</w:t>
    </w:r>
    <w:r>
      <w:rPr>
        <w:rStyle w:val="af4"/>
      </w:rPr>
      <w:fldChar w:fldCharType="end"/>
    </w:r>
  </w:p>
  <w:p w:rsidR="006923B4" w:rsidRDefault="006923B4" w:rsidP="002042FF">
    <w:pPr>
      <w:pStyle w:val="af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tarSymbol"/>
        <w:sz w:val="18"/>
        <w:szCs w:val="18"/>
      </w:rPr>
    </w:lvl>
  </w:abstractNum>
  <w:abstractNum w:abstractNumId="1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B7B0D4E"/>
    <w:multiLevelType w:val="hybridMultilevel"/>
    <w:tmpl w:val="966E833E"/>
    <w:lvl w:ilvl="0" w:tplc="7BD6468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368268D6"/>
    <w:multiLevelType w:val="hybridMultilevel"/>
    <w:tmpl w:val="738E6E9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B5600CE"/>
    <w:multiLevelType w:val="hybridMultilevel"/>
    <w:tmpl w:val="455AE6BA"/>
    <w:lvl w:ilvl="0" w:tplc="E53A8CC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3F3A5229"/>
    <w:multiLevelType w:val="hybridMultilevel"/>
    <w:tmpl w:val="72A25196"/>
    <w:lvl w:ilvl="0" w:tplc="28E8D74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4C98366E"/>
    <w:multiLevelType w:val="hybridMultilevel"/>
    <w:tmpl w:val="04DA9F58"/>
    <w:lvl w:ilvl="0" w:tplc="B46CFF8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6FC63F69"/>
    <w:multiLevelType w:val="hybridMultilevel"/>
    <w:tmpl w:val="782A698C"/>
    <w:lvl w:ilvl="0" w:tplc="2BDE31B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72EE69A4"/>
    <w:multiLevelType w:val="hybridMultilevel"/>
    <w:tmpl w:val="F6AE18B6"/>
    <w:lvl w:ilvl="0" w:tplc="2892EB7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6"/>
  </w:num>
  <w:num w:numId="5">
    <w:abstractNumId w:val="5"/>
  </w:num>
  <w:num w:numId="6">
    <w:abstractNumId w:val="2"/>
  </w:num>
  <w:num w:numId="7">
    <w:abstractNumId w:val="7"/>
  </w:num>
  <w:num w:numId="8">
    <w:abstractNumId w:val="4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08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68DD"/>
    <w:rsid w:val="000000BE"/>
    <w:rsid w:val="000029F2"/>
    <w:rsid w:val="00005AA9"/>
    <w:rsid w:val="00012C03"/>
    <w:rsid w:val="00017044"/>
    <w:rsid w:val="0001797D"/>
    <w:rsid w:val="000214D1"/>
    <w:rsid w:val="00021771"/>
    <w:rsid w:val="00024918"/>
    <w:rsid w:val="000335BD"/>
    <w:rsid w:val="00042E44"/>
    <w:rsid w:val="00044069"/>
    <w:rsid w:val="0004771D"/>
    <w:rsid w:val="00052E67"/>
    <w:rsid w:val="00057C9B"/>
    <w:rsid w:val="000729FE"/>
    <w:rsid w:val="00081121"/>
    <w:rsid w:val="00081604"/>
    <w:rsid w:val="000828C2"/>
    <w:rsid w:val="000840FA"/>
    <w:rsid w:val="0009001D"/>
    <w:rsid w:val="000A4CDD"/>
    <w:rsid w:val="000A69D8"/>
    <w:rsid w:val="000B2086"/>
    <w:rsid w:val="000B2D9C"/>
    <w:rsid w:val="000C238D"/>
    <w:rsid w:val="000C54C3"/>
    <w:rsid w:val="000D1A0E"/>
    <w:rsid w:val="00100B4C"/>
    <w:rsid w:val="00105B90"/>
    <w:rsid w:val="001215C8"/>
    <w:rsid w:val="00123FC0"/>
    <w:rsid w:val="00132B4C"/>
    <w:rsid w:val="00134102"/>
    <w:rsid w:val="00135664"/>
    <w:rsid w:val="00135D17"/>
    <w:rsid w:val="00141B15"/>
    <w:rsid w:val="0014270F"/>
    <w:rsid w:val="0015327F"/>
    <w:rsid w:val="00154FEA"/>
    <w:rsid w:val="00156C76"/>
    <w:rsid w:val="001662CE"/>
    <w:rsid w:val="00166704"/>
    <w:rsid w:val="00167045"/>
    <w:rsid w:val="001709A5"/>
    <w:rsid w:val="00187160"/>
    <w:rsid w:val="00190120"/>
    <w:rsid w:val="001907CE"/>
    <w:rsid w:val="00190EEB"/>
    <w:rsid w:val="001A3C53"/>
    <w:rsid w:val="001A70E1"/>
    <w:rsid w:val="001D4F97"/>
    <w:rsid w:val="001F40D3"/>
    <w:rsid w:val="001F5653"/>
    <w:rsid w:val="00202ACB"/>
    <w:rsid w:val="002042FF"/>
    <w:rsid w:val="00215599"/>
    <w:rsid w:val="00230D14"/>
    <w:rsid w:val="00231B0A"/>
    <w:rsid w:val="002334B2"/>
    <w:rsid w:val="00246D23"/>
    <w:rsid w:val="00251A0D"/>
    <w:rsid w:val="0025247F"/>
    <w:rsid w:val="002546A1"/>
    <w:rsid w:val="00256927"/>
    <w:rsid w:val="0027040E"/>
    <w:rsid w:val="002742E0"/>
    <w:rsid w:val="00275EF0"/>
    <w:rsid w:val="002760FC"/>
    <w:rsid w:val="00276BC5"/>
    <w:rsid w:val="0028215D"/>
    <w:rsid w:val="002869D2"/>
    <w:rsid w:val="00293575"/>
    <w:rsid w:val="00293F8D"/>
    <w:rsid w:val="002A01E0"/>
    <w:rsid w:val="002A6443"/>
    <w:rsid w:val="002B0DBF"/>
    <w:rsid w:val="002B125F"/>
    <w:rsid w:val="002B12C8"/>
    <w:rsid w:val="002C27E2"/>
    <w:rsid w:val="002C5511"/>
    <w:rsid w:val="002E37F2"/>
    <w:rsid w:val="002F7A36"/>
    <w:rsid w:val="0030016B"/>
    <w:rsid w:val="003039C4"/>
    <w:rsid w:val="003056F6"/>
    <w:rsid w:val="0030651A"/>
    <w:rsid w:val="00322C56"/>
    <w:rsid w:val="0033506E"/>
    <w:rsid w:val="00335259"/>
    <w:rsid w:val="00336B8C"/>
    <w:rsid w:val="003562BF"/>
    <w:rsid w:val="00363665"/>
    <w:rsid w:val="003668EC"/>
    <w:rsid w:val="003710A6"/>
    <w:rsid w:val="0037685A"/>
    <w:rsid w:val="00380442"/>
    <w:rsid w:val="003818B6"/>
    <w:rsid w:val="00382CE7"/>
    <w:rsid w:val="003853A9"/>
    <w:rsid w:val="0038759E"/>
    <w:rsid w:val="00390617"/>
    <w:rsid w:val="003A3980"/>
    <w:rsid w:val="003A5D47"/>
    <w:rsid w:val="003A5DB5"/>
    <w:rsid w:val="003B0F5E"/>
    <w:rsid w:val="003C0752"/>
    <w:rsid w:val="003D3EE8"/>
    <w:rsid w:val="003E06B0"/>
    <w:rsid w:val="003E08F6"/>
    <w:rsid w:val="003E19C8"/>
    <w:rsid w:val="003E2BDC"/>
    <w:rsid w:val="003E5BCB"/>
    <w:rsid w:val="00407A2C"/>
    <w:rsid w:val="00414A89"/>
    <w:rsid w:val="004201E1"/>
    <w:rsid w:val="004272FE"/>
    <w:rsid w:val="00432439"/>
    <w:rsid w:val="004354E1"/>
    <w:rsid w:val="00441668"/>
    <w:rsid w:val="004453F4"/>
    <w:rsid w:val="004466CD"/>
    <w:rsid w:val="004547AE"/>
    <w:rsid w:val="00454B9D"/>
    <w:rsid w:val="00456038"/>
    <w:rsid w:val="004753D5"/>
    <w:rsid w:val="00475A5E"/>
    <w:rsid w:val="00477786"/>
    <w:rsid w:val="00477EEE"/>
    <w:rsid w:val="004A7F20"/>
    <w:rsid w:val="004B2599"/>
    <w:rsid w:val="004B4A7E"/>
    <w:rsid w:val="004D0D01"/>
    <w:rsid w:val="004E1A93"/>
    <w:rsid w:val="004E5368"/>
    <w:rsid w:val="004F3B0D"/>
    <w:rsid w:val="0052626E"/>
    <w:rsid w:val="00547371"/>
    <w:rsid w:val="00547D1D"/>
    <w:rsid w:val="00566ECC"/>
    <w:rsid w:val="00573253"/>
    <w:rsid w:val="00585A64"/>
    <w:rsid w:val="005876BD"/>
    <w:rsid w:val="00590CCF"/>
    <w:rsid w:val="005A1848"/>
    <w:rsid w:val="005A49D0"/>
    <w:rsid w:val="005A7E81"/>
    <w:rsid w:val="005B7329"/>
    <w:rsid w:val="005C04B5"/>
    <w:rsid w:val="005C29B6"/>
    <w:rsid w:val="005C72B8"/>
    <w:rsid w:val="005D2AB7"/>
    <w:rsid w:val="005E3279"/>
    <w:rsid w:val="005E32A7"/>
    <w:rsid w:val="005F641D"/>
    <w:rsid w:val="00635F76"/>
    <w:rsid w:val="0063639C"/>
    <w:rsid w:val="006433C5"/>
    <w:rsid w:val="006510FE"/>
    <w:rsid w:val="006631BA"/>
    <w:rsid w:val="00675EB8"/>
    <w:rsid w:val="006865A8"/>
    <w:rsid w:val="006923B4"/>
    <w:rsid w:val="0069375A"/>
    <w:rsid w:val="00696C0E"/>
    <w:rsid w:val="006970E5"/>
    <w:rsid w:val="006A0D20"/>
    <w:rsid w:val="006A395F"/>
    <w:rsid w:val="006B04A9"/>
    <w:rsid w:val="006B5442"/>
    <w:rsid w:val="006C2B7A"/>
    <w:rsid w:val="006C38FE"/>
    <w:rsid w:val="006C5464"/>
    <w:rsid w:val="006D02FA"/>
    <w:rsid w:val="006D2876"/>
    <w:rsid w:val="006E6200"/>
    <w:rsid w:val="006E7657"/>
    <w:rsid w:val="006F54B8"/>
    <w:rsid w:val="0070186C"/>
    <w:rsid w:val="00704015"/>
    <w:rsid w:val="00710370"/>
    <w:rsid w:val="0071440B"/>
    <w:rsid w:val="00721C92"/>
    <w:rsid w:val="007413EA"/>
    <w:rsid w:val="0075104B"/>
    <w:rsid w:val="00766183"/>
    <w:rsid w:val="007709B2"/>
    <w:rsid w:val="00775934"/>
    <w:rsid w:val="007807E7"/>
    <w:rsid w:val="00780D75"/>
    <w:rsid w:val="0078562E"/>
    <w:rsid w:val="0078636E"/>
    <w:rsid w:val="00796862"/>
    <w:rsid w:val="007A243B"/>
    <w:rsid w:val="007A2BE5"/>
    <w:rsid w:val="007B1CF4"/>
    <w:rsid w:val="007C41F5"/>
    <w:rsid w:val="007D0579"/>
    <w:rsid w:val="007D264C"/>
    <w:rsid w:val="007D366A"/>
    <w:rsid w:val="007E145C"/>
    <w:rsid w:val="007E24EC"/>
    <w:rsid w:val="007F58F6"/>
    <w:rsid w:val="007F6F00"/>
    <w:rsid w:val="008025DA"/>
    <w:rsid w:val="008047AC"/>
    <w:rsid w:val="00810B53"/>
    <w:rsid w:val="008147BE"/>
    <w:rsid w:val="00815183"/>
    <w:rsid w:val="00830242"/>
    <w:rsid w:val="00834A3C"/>
    <w:rsid w:val="008413E4"/>
    <w:rsid w:val="00844D8B"/>
    <w:rsid w:val="008473C9"/>
    <w:rsid w:val="00852E16"/>
    <w:rsid w:val="00854917"/>
    <w:rsid w:val="00855DD4"/>
    <w:rsid w:val="0086346B"/>
    <w:rsid w:val="008736AC"/>
    <w:rsid w:val="00880A10"/>
    <w:rsid w:val="0088781D"/>
    <w:rsid w:val="008905C8"/>
    <w:rsid w:val="008A0C40"/>
    <w:rsid w:val="008A3254"/>
    <w:rsid w:val="008B58FD"/>
    <w:rsid w:val="008C4182"/>
    <w:rsid w:val="008C5908"/>
    <w:rsid w:val="008D1F8C"/>
    <w:rsid w:val="008D4757"/>
    <w:rsid w:val="008E50D2"/>
    <w:rsid w:val="008E5B19"/>
    <w:rsid w:val="008E6D3F"/>
    <w:rsid w:val="008F5FE7"/>
    <w:rsid w:val="008F7EAE"/>
    <w:rsid w:val="00902B05"/>
    <w:rsid w:val="00910BFB"/>
    <w:rsid w:val="009226ED"/>
    <w:rsid w:val="00923FCA"/>
    <w:rsid w:val="00925D91"/>
    <w:rsid w:val="00925E5B"/>
    <w:rsid w:val="00927DC3"/>
    <w:rsid w:val="00931103"/>
    <w:rsid w:val="00931B94"/>
    <w:rsid w:val="00934F88"/>
    <w:rsid w:val="00936D18"/>
    <w:rsid w:val="00946A6A"/>
    <w:rsid w:val="00950BDB"/>
    <w:rsid w:val="00953E4D"/>
    <w:rsid w:val="00956EA5"/>
    <w:rsid w:val="009675D2"/>
    <w:rsid w:val="00974DC1"/>
    <w:rsid w:val="009816F1"/>
    <w:rsid w:val="00982BF1"/>
    <w:rsid w:val="00984286"/>
    <w:rsid w:val="009921DB"/>
    <w:rsid w:val="009A00D3"/>
    <w:rsid w:val="009A43DB"/>
    <w:rsid w:val="009B140C"/>
    <w:rsid w:val="009C1CCE"/>
    <w:rsid w:val="009C6C8B"/>
    <w:rsid w:val="009D5735"/>
    <w:rsid w:val="009E3E85"/>
    <w:rsid w:val="009E6818"/>
    <w:rsid w:val="009F05AA"/>
    <w:rsid w:val="009F1DC4"/>
    <w:rsid w:val="009F2F1F"/>
    <w:rsid w:val="009F30A0"/>
    <w:rsid w:val="00A01902"/>
    <w:rsid w:val="00A06935"/>
    <w:rsid w:val="00A06C10"/>
    <w:rsid w:val="00A137B8"/>
    <w:rsid w:val="00A30539"/>
    <w:rsid w:val="00A33B12"/>
    <w:rsid w:val="00A56442"/>
    <w:rsid w:val="00A74D37"/>
    <w:rsid w:val="00A8234F"/>
    <w:rsid w:val="00A91243"/>
    <w:rsid w:val="00A94572"/>
    <w:rsid w:val="00A9610A"/>
    <w:rsid w:val="00AA7E34"/>
    <w:rsid w:val="00AC00B5"/>
    <w:rsid w:val="00AC79D2"/>
    <w:rsid w:val="00AD467D"/>
    <w:rsid w:val="00AF12D8"/>
    <w:rsid w:val="00AF4969"/>
    <w:rsid w:val="00AF609A"/>
    <w:rsid w:val="00B02BE8"/>
    <w:rsid w:val="00B03999"/>
    <w:rsid w:val="00B11DEC"/>
    <w:rsid w:val="00B136B6"/>
    <w:rsid w:val="00B2075B"/>
    <w:rsid w:val="00B248A4"/>
    <w:rsid w:val="00B30BBB"/>
    <w:rsid w:val="00B3716B"/>
    <w:rsid w:val="00B51AC3"/>
    <w:rsid w:val="00B665EB"/>
    <w:rsid w:val="00B72941"/>
    <w:rsid w:val="00B73F7A"/>
    <w:rsid w:val="00B77754"/>
    <w:rsid w:val="00B94E43"/>
    <w:rsid w:val="00BA1D16"/>
    <w:rsid w:val="00BA4B08"/>
    <w:rsid w:val="00BA5FDA"/>
    <w:rsid w:val="00BB4805"/>
    <w:rsid w:val="00BC1BCC"/>
    <w:rsid w:val="00BC1F0E"/>
    <w:rsid w:val="00BC2B4B"/>
    <w:rsid w:val="00BC7DE6"/>
    <w:rsid w:val="00BF053C"/>
    <w:rsid w:val="00BF254A"/>
    <w:rsid w:val="00BF3F37"/>
    <w:rsid w:val="00C03BD3"/>
    <w:rsid w:val="00C04FE1"/>
    <w:rsid w:val="00C108AE"/>
    <w:rsid w:val="00C146C5"/>
    <w:rsid w:val="00C21A3D"/>
    <w:rsid w:val="00C237BC"/>
    <w:rsid w:val="00C263A8"/>
    <w:rsid w:val="00C27E7D"/>
    <w:rsid w:val="00C33F50"/>
    <w:rsid w:val="00C369F0"/>
    <w:rsid w:val="00C45D90"/>
    <w:rsid w:val="00C522A3"/>
    <w:rsid w:val="00C568DD"/>
    <w:rsid w:val="00C80A49"/>
    <w:rsid w:val="00C8255F"/>
    <w:rsid w:val="00C8568A"/>
    <w:rsid w:val="00C94015"/>
    <w:rsid w:val="00C9658F"/>
    <w:rsid w:val="00CA1455"/>
    <w:rsid w:val="00CB3669"/>
    <w:rsid w:val="00CB6AC8"/>
    <w:rsid w:val="00CC7F3D"/>
    <w:rsid w:val="00CD5C85"/>
    <w:rsid w:val="00CD71B9"/>
    <w:rsid w:val="00CF0794"/>
    <w:rsid w:val="00CF07AF"/>
    <w:rsid w:val="00CF3CAE"/>
    <w:rsid w:val="00CF6D6C"/>
    <w:rsid w:val="00CF72FC"/>
    <w:rsid w:val="00D02CFC"/>
    <w:rsid w:val="00D25BA2"/>
    <w:rsid w:val="00D2616A"/>
    <w:rsid w:val="00D34660"/>
    <w:rsid w:val="00D41E4F"/>
    <w:rsid w:val="00D45C55"/>
    <w:rsid w:val="00D476BF"/>
    <w:rsid w:val="00D50BE0"/>
    <w:rsid w:val="00D52519"/>
    <w:rsid w:val="00D55D23"/>
    <w:rsid w:val="00D6043F"/>
    <w:rsid w:val="00D722EA"/>
    <w:rsid w:val="00D83756"/>
    <w:rsid w:val="00D840CB"/>
    <w:rsid w:val="00D94ED6"/>
    <w:rsid w:val="00DA07D5"/>
    <w:rsid w:val="00DA4F26"/>
    <w:rsid w:val="00DA5957"/>
    <w:rsid w:val="00DB28AE"/>
    <w:rsid w:val="00DD069D"/>
    <w:rsid w:val="00DD17C5"/>
    <w:rsid w:val="00DE66C3"/>
    <w:rsid w:val="00DE7C0C"/>
    <w:rsid w:val="00E00FD0"/>
    <w:rsid w:val="00E07939"/>
    <w:rsid w:val="00E15406"/>
    <w:rsid w:val="00E1659F"/>
    <w:rsid w:val="00E16FAE"/>
    <w:rsid w:val="00E20E82"/>
    <w:rsid w:val="00E21D24"/>
    <w:rsid w:val="00E23005"/>
    <w:rsid w:val="00E259D9"/>
    <w:rsid w:val="00E259EB"/>
    <w:rsid w:val="00E25EA3"/>
    <w:rsid w:val="00E27409"/>
    <w:rsid w:val="00E47FED"/>
    <w:rsid w:val="00E5329F"/>
    <w:rsid w:val="00E54580"/>
    <w:rsid w:val="00E57D4F"/>
    <w:rsid w:val="00E63290"/>
    <w:rsid w:val="00E71454"/>
    <w:rsid w:val="00E71635"/>
    <w:rsid w:val="00E82B3C"/>
    <w:rsid w:val="00E83755"/>
    <w:rsid w:val="00EA0309"/>
    <w:rsid w:val="00EA378C"/>
    <w:rsid w:val="00EB238F"/>
    <w:rsid w:val="00EC5762"/>
    <w:rsid w:val="00ED587E"/>
    <w:rsid w:val="00ED74FF"/>
    <w:rsid w:val="00EE0F05"/>
    <w:rsid w:val="00EE76D8"/>
    <w:rsid w:val="00F03658"/>
    <w:rsid w:val="00F07C2E"/>
    <w:rsid w:val="00F138CF"/>
    <w:rsid w:val="00F170C4"/>
    <w:rsid w:val="00F22A82"/>
    <w:rsid w:val="00F366A4"/>
    <w:rsid w:val="00F62A2A"/>
    <w:rsid w:val="00F6586D"/>
    <w:rsid w:val="00F77824"/>
    <w:rsid w:val="00F8481D"/>
    <w:rsid w:val="00F8510B"/>
    <w:rsid w:val="00F8633D"/>
    <w:rsid w:val="00FA0271"/>
    <w:rsid w:val="00FA0653"/>
    <w:rsid w:val="00FA2A6D"/>
    <w:rsid w:val="00FA5AB7"/>
    <w:rsid w:val="00FA5B36"/>
    <w:rsid w:val="00FA63F6"/>
    <w:rsid w:val="00FB1664"/>
    <w:rsid w:val="00FC0272"/>
    <w:rsid w:val="00FC355C"/>
    <w:rsid w:val="00FC42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</w:pPr>
    <w:rPr>
      <w:sz w:val="24"/>
      <w:szCs w:val="24"/>
      <w:lang w:eastAsia="ar-SA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b/>
      <w:sz w:val="3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 w:cs="StarSymbol"/>
      <w:sz w:val="18"/>
      <w:szCs w:val="18"/>
    </w:r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1">
    <w:name w:val="Основной шрифт абзаца1"/>
  </w:style>
  <w:style w:type="character" w:styleId="a3">
    <w:name w:val="Strong"/>
    <w:qFormat/>
    <w:rPr>
      <w:b/>
      <w:bCs/>
    </w:rPr>
  </w:style>
  <w:style w:type="character" w:customStyle="1" w:styleId="a4">
    <w:name w:val="Символ нумерации"/>
  </w:style>
  <w:style w:type="character" w:styleId="a5">
    <w:name w:val="Hyperlink"/>
    <w:semiHidden/>
    <w:rPr>
      <w:color w:val="000080"/>
      <w:u w:val="single"/>
    </w:rPr>
  </w:style>
  <w:style w:type="character" w:customStyle="1" w:styleId="a6">
    <w:name w:val="Маркеры списка"/>
    <w:rPr>
      <w:rFonts w:ascii="StarSymbol" w:eastAsia="StarSymbol" w:hAnsi="StarSymbol" w:cs="StarSymbol"/>
      <w:sz w:val="18"/>
      <w:szCs w:val="18"/>
    </w:rPr>
  </w:style>
  <w:style w:type="character" w:customStyle="1" w:styleId="WW8Num5z0">
    <w:name w:val="WW8Num5z0"/>
    <w:rPr>
      <w:rFonts w:ascii="Symbol" w:hAnsi="Symbol" w:cs="StarSymbol"/>
      <w:sz w:val="18"/>
      <w:szCs w:val="18"/>
    </w:rPr>
  </w:style>
  <w:style w:type="character" w:styleId="a7">
    <w:name w:val="FollowedHyperlink"/>
    <w:semiHidden/>
    <w:rPr>
      <w:color w:val="800000"/>
      <w:u w:val="single"/>
    </w:rPr>
  </w:style>
  <w:style w:type="paragraph" w:customStyle="1" w:styleId="10">
    <w:name w:val="Заголовок1"/>
    <w:basedOn w:val="a"/>
    <w:next w:val="a8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a8">
    <w:name w:val="Body Text"/>
    <w:basedOn w:val="a"/>
    <w:semiHidden/>
    <w:pPr>
      <w:spacing w:after="120"/>
    </w:pPr>
  </w:style>
  <w:style w:type="paragraph" w:styleId="a9">
    <w:name w:val="List"/>
    <w:basedOn w:val="a8"/>
    <w:semiHidden/>
    <w:rPr>
      <w:rFonts w:cs="Tahoma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Tahoma"/>
      <w:i/>
      <w:iCs/>
    </w:rPr>
  </w:style>
  <w:style w:type="paragraph" w:customStyle="1" w:styleId="12">
    <w:name w:val="Указатель1"/>
    <w:basedOn w:val="a"/>
    <w:pPr>
      <w:suppressLineNumbers/>
    </w:pPr>
    <w:rPr>
      <w:rFonts w:cs="Tahoma"/>
    </w:rPr>
  </w:style>
  <w:style w:type="paragraph" w:styleId="aa">
    <w:name w:val="Normal (Web)"/>
    <w:basedOn w:val="a"/>
    <w:pPr>
      <w:spacing w:before="280" w:after="280"/>
    </w:pPr>
  </w:style>
  <w:style w:type="paragraph" w:customStyle="1" w:styleId="ab">
    <w:name w:val="Содержимое таблицы"/>
    <w:basedOn w:val="a"/>
    <w:pPr>
      <w:suppressLineNumbers/>
    </w:pPr>
  </w:style>
  <w:style w:type="paragraph" w:customStyle="1" w:styleId="ac">
    <w:name w:val="Заголовок таблицы"/>
    <w:basedOn w:val="ab"/>
    <w:pPr>
      <w:jc w:val="center"/>
    </w:pPr>
    <w:rPr>
      <w:b/>
      <w:bCs/>
    </w:rPr>
  </w:style>
  <w:style w:type="paragraph" w:customStyle="1" w:styleId="13">
    <w:name w:val="Цитата1"/>
    <w:basedOn w:val="a"/>
    <w:pPr>
      <w:spacing w:after="283"/>
      <w:ind w:left="567" w:right="567"/>
    </w:pPr>
  </w:style>
  <w:style w:type="paragraph" w:customStyle="1" w:styleId="ConsPlusNormal">
    <w:name w:val="ConsPlusNormal"/>
    <w:rsid w:val="00100B4C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paragraph" w:customStyle="1" w:styleId="211">
    <w:name w:val="Знак2 Знак Знак1 Знак1 Знак Знак Знак Знак Знак Знак Знак Знак Знак Знак Знак Знак"/>
    <w:basedOn w:val="a"/>
    <w:rsid w:val="00A8234F"/>
    <w:pPr>
      <w:suppressAutoHyphens w:val="0"/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ad">
    <w:name w:val="Знак"/>
    <w:basedOn w:val="a"/>
    <w:rsid w:val="00DA07D5"/>
    <w:pPr>
      <w:suppressAutoHyphens w:val="0"/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styleId="ae">
    <w:name w:val="Placeholder Text"/>
    <w:basedOn w:val="a0"/>
    <w:uiPriority w:val="99"/>
    <w:semiHidden/>
    <w:rsid w:val="00380442"/>
    <w:rPr>
      <w:color w:val="808080"/>
    </w:rPr>
  </w:style>
  <w:style w:type="table" w:styleId="af">
    <w:name w:val="Table Grid"/>
    <w:basedOn w:val="a1"/>
    <w:uiPriority w:val="39"/>
    <w:rsid w:val="008905C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header"/>
    <w:basedOn w:val="a"/>
    <w:link w:val="af1"/>
    <w:unhideWhenUsed/>
    <w:rsid w:val="00D476BF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uiPriority w:val="99"/>
    <w:rsid w:val="00D476BF"/>
    <w:rPr>
      <w:sz w:val="24"/>
      <w:szCs w:val="24"/>
      <w:lang w:eastAsia="ar-SA"/>
    </w:rPr>
  </w:style>
  <w:style w:type="paragraph" w:styleId="af2">
    <w:name w:val="footer"/>
    <w:basedOn w:val="a"/>
    <w:link w:val="af3"/>
    <w:uiPriority w:val="99"/>
    <w:unhideWhenUsed/>
    <w:rsid w:val="00D476BF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rsid w:val="00D476BF"/>
    <w:rPr>
      <w:sz w:val="24"/>
      <w:szCs w:val="24"/>
      <w:lang w:eastAsia="ar-SA"/>
    </w:rPr>
  </w:style>
  <w:style w:type="character" w:styleId="af4">
    <w:name w:val="page number"/>
    <w:basedOn w:val="a0"/>
    <w:rsid w:val="002B0DBF"/>
  </w:style>
  <w:style w:type="paragraph" w:styleId="af5">
    <w:name w:val="List Paragraph"/>
    <w:basedOn w:val="a"/>
    <w:uiPriority w:val="34"/>
    <w:qFormat/>
    <w:rsid w:val="002B0DBF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ConsPlusNonformat">
    <w:name w:val="ConsPlusNonformat"/>
    <w:rsid w:val="002B0DBF"/>
    <w:pPr>
      <w:widowControl w:val="0"/>
      <w:autoSpaceDE w:val="0"/>
      <w:autoSpaceDN w:val="0"/>
    </w:pPr>
    <w:rPr>
      <w:rFonts w:ascii="Courier New" w:hAnsi="Courier New" w:cs="Courier New"/>
    </w:rPr>
  </w:style>
  <w:style w:type="paragraph" w:styleId="af6">
    <w:name w:val="Balloon Text"/>
    <w:basedOn w:val="a"/>
    <w:link w:val="af7"/>
    <w:uiPriority w:val="99"/>
    <w:semiHidden/>
    <w:unhideWhenUsed/>
    <w:rsid w:val="00D45C55"/>
    <w:pPr>
      <w:suppressAutoHyphens w:val="0"/>
    </w:pPr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af7">
    <w:name w:val="Текст выноски Знак"/>
    <w:basedOn w:val="a0"/>
    <w:link w:val="af6"/>
    <w:uiPriority w:val="99"/>
    <w:semiHidden/>
    <w:rsid w:val="00D45C55"/>
    <w:rPr>
      <w:rFonts w:ascii="Segoe UI" w:eastAsiaTheme="minorHAnsi" w:hAnsi="Segoe UI" w:cs="Segoe UI"/>
      <w:sz w:val="18"/>
      <w:szCs w:val="18"/>
      <w:lang w:eastAsia="en-US"/>
    </w:rPr>
  </w:style>
  <w:style w:type="paragraph" w:customStyle="1" w:styleId="af8">
    <w:name w:val="Знак"/>
    <w:basedOn w:val="a"/>
    <w:rsid w:val="00C27E7D"/>
    <w:pPr>
      <w:suppressAutoHyphens w:val="0"/>
      <w:spacing w:after="160" w:line="240" w:lineRule="exact"/>
    </w:pPr>
    <w:rPr>
      <w:rFonts w:ascii="Verdana" w:hAnsi="Verdana"/>
      <w:sz w:val="20"/>
      <w:szCs w:val="20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</w:pPr>
    <w:rPr>
      <w:sz w:val="24"/>
      <w:szCs w:val="24"/>
      <w:lang w:eastAsia="ar-SA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b/>
      <w:sz w:val="3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 w:cs="StarSymbol"/>
      <w:sz w:val="18"/>
      <w:szCs w:val="18"/>
    </w:r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1">
    <w:name w:val="Основной шрифт абзаца1"/>
  </w:style>
  <w:style w:type="character" w:styleId="a3">
    <w:name w:val="Strong"/>
    <w:qFormat/>
    <w:rPr>
      <w:b/>
      <w:bCs/>
    </w:rPr>
  </w:style>
  <w:style w:type="character" w:customStyle="1" w:styleId="a4">
    <w:name w:val="Символ нумерации"/>
  </w:style>
  <w:style w:type="character" w:styleId="a5">
    <w:name w:val="Hyperlink"/>
    <w:semiHidden/>
    <w:rPr>
      <w:color w:val="000080"/>
      <w:u w:val="single"/>
    </w:rPr>
  </w:style>
  <w:style w:type="character" w:customStyle="1" w:styleId="a6">
    <w:name w:val="Маркеры списка"/>
    <w:rPr>
      <w:rFonts w:ascii="StarSymbol" w:eastAsia="StarSymbol" w:hAnsi="StarSymbol" w:cs="StarSymbol"/>
      <w:sz w:val="18"/>
      <w:szCs w:val="18"/>
    </w:rPr>
  </w:style>
  <w:style w:type="character" w:customStyle="1" w:styleId="WW8Num5z0">
    <w:name w:val="WW8Num5z0"/>
    <w:rPr>
      <w:rFonts w:ascii="Symbol" w:hAnsi="Symbol" w:cs="StarSymbol"/>
      <w:sz w:val="18"/>
      <w:szCs w:val="18"/>
    </w:rPr>
  </w:style>
  <w:style w:type="character" w:styleId="a7">
    <w:name w:val="FollowedHyperlink"/>
    <w:semiHidden/>
    <w:rPr>
      <w:color w:val="800000"/>
      <w:u w:val="single"/>
    </w:rPr>
  </w:style>
  <w:style w:type="paragraph" w:customStyle="1" w:styleId="10">
    <w:name w:val="Заголовок1"/>
    <w:basedOn w:val="a"/>
    <w:next w:val="a8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a8">
    <w:name w:val="Body Text"/>
    <w:basedOn w:val="a"/>
    <w:semiHidden/>
    <w:pPr>
      <w:spacing w:after="120"/>
    </w:pPr>
  </w:style>
  <w:style w:type="paragraph" w:styleId="a9">
    <w:name w:val="List"/>
    <w:basedOn w:val="a8"/>
    <w:semiHidden/>
    <w:rPr>
      <w:rFonts w:cs="Tahoma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Tahoma"/>
      <w:i/>
      <w:iCs/>
    </w:rPr>
  </w:style>
  <w:style w:type="paragraph" w:customStyle="1" w:styleId="12">
    <w:name w:val="Указатель1"/>
    <w:basedOn w:val="a"/>
    <w:pPr>
      <w:suppressLineNumbers/>
    </w:pPr>
    <w:rPr>
      <w:rFonts w:cs="Tahoma"/>
    </w:rPr>
  </w:style>
  <w:style w:type="paragraph" w:styleId="aa">
    <w:name w:val="Normal (Web)"/>
    <w:basedOn w:val="a"/>
    <w:pPr>
      <w:spacing w:before="280" w:after="280"/>
    </w:pPr>
  </w:style>
  <w:style w:type="paragraph" w:customStyle="1" w:styleId="ab">
    <w:name w:val="Содержимое таблицы"/>
    <w:basedOn w:val="a"/>
    <w:pPr>
      <w:suppressLineNumbers/>
    </w:pPr>
  </w:style>
  <w:style w:type="paragraph" w:customStyle="1" w:styleId="ac">
    <w:name w:val="Заголовок таблицы"/>
    <w:basedOn w:val="ab"/>
    <w:pPr>
      <w:jc w:val="center"/>
    </w:pPr>
    <w:rPr>
      <w:b/>
      <w:bCs/>
    </w:rPr>
  </w:style>
  <w:style w:type="paragraph" w:customStyle="1" w:styleId="13">
    <w:name w:val="Цитата1"/>
    <w:basedOn w:val="a"/>
    <w:pPr>
      <w:spacing w:after="283"/>
      <w:ind w:left="567" w:right="567"/>
    </w:pPr>
  </w:style>
  <w:style w:type="paragraph" w:customStyle="1" w:styleId="ConsPlusNormal">
    <w:name w:val="ConsPlusNormal"/>
    <w:rsid w:val="00100B4C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paragraph" w:customStyle="1" w:styleId="211">
    <w:name w:val="Знак2 Знак Знак1 Знак1 Знак Знак Знак Знак Знак Знак Знак Знак Знак Знак Знак Знак"/>
    <w:basedOn w:val="a"/>
    <w:rsid w:val="00A8234F"/>
    <w:pPr>
      <w:suppressAutoHyphens w:val="0"/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ad">
    <w:name w:val="Знак"/>
    <w:basedOn w:val="a"/>
    <w:rsid w:val="00DA07D5"/>
    <w:pPr>
      <w:suppressAutoHyphens w:val="0"/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styleId="ae">
    <w:name w:val="Placeholder Text"/>
    <w:basedOn w:val="a0"/>
    <w:uiPriority w:val="99"/>
    <w:semiHidden/>
    <w:rsid w:val="00380442"/>
    <w:rPr>
      <w:color w:val="808080"/>
    </w:rPr>
  </w:style>
  <w:style w:type="table" w:styleId="af">
    <w:name w:val="Table Grid"/>
    <w:basedOn w:val="a1"/>
    <w:uiPriority w:val="39"/>
    <w:rsid w:val="008905C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header"/>
    <w:basedOn w:val="a"/>
    <w:link w:val="af1"/>
    <w:unhideWhenUsed/>
    <w:rsid w:val="00D476BF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uiPriority w:val="99"/>
    <w:rsid w:val="00D476BF"/>
    <w:rPr>
      <w:sz w:val="24"/>
      <w:szCs w:val="24"/>
      <w:lang w:eastAsia="ar-SA"/>
    </w:rPr>
  </w:style>
  <w:style w:type="paragraph" w:styleId="af2">
    <w:name w:val="footer"/>
    <w:basedOn w:val="a"/>
    <w:link w:val="af3"/>
    <w:uiPriority w:val="99"/>
    <w:unhideWhenUsed/>
    <w:rsid w:val="00D476BF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rsid w:val="00D476BF"/>
    <w:rPr>
      <w:sz w:val="24"/>
      <w:szCs w:val="24"/>
      <w:lang w:eastAsia="ar-SA"/>
    </w:rPr>
  </w:style>
  <w:style w:type="character" w:styleId="af4">
    <w:name w:val="page number"/>
    <w:basedOn w:val="a0"/>
    <w:rsid w:val="002B0DBF"/>
  </w:style>
  <w:style w:type="paragraph" w:styleId="af5">
    <w:name w:val="List Paragraph"/>
    <w:basedOn w:val="a"/>
    <w:uiPriority w:val="34"/>
    <w:qFormat/>
    <w:rsid w:val="002B0DBF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ConsPlusNonformat">
    <w:name w:val="ConsPlusNonformat"/>
    <w:rsid w:val="002B0DBF"/>
    <w:pPr>
      <w:widowControl w:val="0"/>
      <w:autoSpaceDE w:val="0"/>
      <w:autoSpaceDN w:val="0"/>
    </w:pPr>
    <w:rPr>
      <w:rFonts w:ascii="Courier New" w:hAnsi="Courier New" w:cs="Courier New"/>
    </w:rPr>
  </w:style>
  <w:style w:type="paragraph" w:styleId="af6">
    <w:name w:val="Balloon Text"/>
    <w:basedOn w:val="a"/>
    <w:link w:val="af7"/>
    <w:uiPriority w:val="99"/>
    <w:semiHidden/>
    <w:unhideWhenUsed/>
    <w:rsid w:val="00D45C55"/>
    <w:pPr>
      <w:suppressAutoHyphens w:val="0"/>
    </w:pPr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af7">
    <w:name w:val="Текст выноски Знак"/>
    <w:basedOn w:val="a0"/>
    <w:link w:val="af6"/>
    <w:uiPriority w:val="99"/>
    <w:semiHidden/>
    <w:rsid w:val="00D45C55"/>
    <w:rPr>
      <w:rFonts w:ascii="Segoe UI" w:eastAsiaTheme="minorHAnsi" w:hAnsi="Segoe UI" w:cs="Segoe UI"/>
      <w:sz w:val="18"/>
      <w:szCs w:val="18"/>
      <w:lang w:eastAsia="en-US"/>
    </w:rPr>
  </w:style>
  <w:style w:type="paragraph" w:customStyle="1" w:styleId="af8">
    <w:name w:val="Знак"/>
    <w:basedOn w:val="a"/>
    <w:rsid w:val="00C27E7D"/>
    <w:pPr>
      <w:suppressAutoHyphens w:val="0"/>
      <w:spacing w:after="160" w:line="240" w:lineRule="exact"/>
    </w:pPr>
    <w:rPr>
      <w:rFonts w:ascii="Verdana" w:hAnsi="Verdana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consultantplus://offline/ref=6F8C3B63C62EF4064B526F1EC4CDF95F656C48589C0BE0252DD6C227CFV24ED" TargetMode="External"/><Relationship Id="rId18" Type="http://schemas.openxmlformats.org/officeDocument/2006/relationships/hyperlink" Target="consultantplus://offline/ref=6F8C3B63C62EF4064B526F1EC4CDF95F656C48589C0BE0252DD6C227CFV24ED" TargetMode="External"/><Relationship Id="rId3" Type="http://schemas.openxmlformats.org/officeDocument/2006/relationships/styles" Target="styles.xml"/><Relationship Id="rId21" Type="http://schemas.openxmlformats.org/officeDocument/2006/relationships/hyperlink" Target="consultantplus://offline/ref=6F8C3B63C62EF4064B526F1EC4CDF95F656C48589C0BE0252DD6C227CFV24ED" TargetMode="External"/><Relationship Id="rId7" Type="http://schemas.openxmlformats.org/officeDocument/2006/relationships/footnotes" Target="footnotes.xml"/><Relationship Id="rId12" Type="http://schemas.openxmlformats.org/officeDocument/2006/relationships/hyperlink" Target="consultantplus://offline/ref=6F8C3B63C62EF4064B526F1EC4CDF95F656C48589C0BE0252DD6C227CFV24ED" TargetMode="External"/><Relationship Id="rId17" Type="http://schemas.openxmlformats.org/officeDocument/2006/relationships/hyperlink" Target="consultantplus://offline/ref=6F8C3B63C62EF4064B526F1EC4CDF95F656C48589C0BE0252DD6C227CFV24ED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6F8C3B63C62EF4064B526F1EC4CDF95F656C48589C0BE0252DD6C227CFV24ED" TargetMode="External"/><Relationship Id="rId20" Type="http://schemas.openxmlformats.org/officeDocument/2006/relationships/image" Target="media/image1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6F8C3B63C62EF4064B526F1EC4CDF95F656C48589C0BE0252DD6C227CFV24ED" TargetMode="Externa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consultantplus://offline/ref=6F8C3B63C62EF4064B526F1EC4CDF95F656C48589C0BE0252DD6C227CFV24ED" TargetMode="External"/><Relationship Id="rId23" Type="http://schemas.openxmlformats.org/officeDocument/2006/relationships/header" Target="header2.xml"/><Relationship Id="rId10" Type="http://schemas.openxmlformats.org/officeDocument/2006/relationships/hyperlink" Target="mailto:admku@midural.ru" TargetMode="External"/><Relationship Id="rId19" Type="http://schemas.openxmlformats.org/officeDocument/2006/relationships/hyperlink" Target="consultantplus://offline/ref=6F8C3B63C62EF4064B526F1EC4CDF95F656C48589C0BE0252DD6C227CFV24ED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admku@midural.ru" TargetMode="External"/><Relationship Id="rId14" Type="http://schemas.openxmlformats.org/officeDocument/2006/relationships/hyperlink" Target="consultantplus://offline/ref=6F8C3B63C62EF4064B526F1EC4CDF95F656C48589C0BE0252DD6C227CFV24ED" TargetMode="External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F92179-A632-4412-BC57-6A0F13A21F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2158</Words>
  <Characters>12307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Порядок</vt:lpstr>
    </vt:vector>
  </TitlesOfParts>
  <Company/>
  <LinksUpToDate>false</LinksUpToDate>
  <CharactersWithSpaces>14437</CharactersWithSpaces>
  <SharedDoc>false</SharedDoc>
  <HLinks>
    <vt:vector size="6" baseType="variant">
      <vt:variant>
        <vt:i4>458826</vt:i4>
      </vt:variant>
      <vt:variant>
        <vt:i4>0</vt:i4>
      </vt:variant>
      <vt:variant>
        <vt:i4>0</vt:i4>
      </vt:variant>
      <vt:variant>
        <vt:i4>5</vt:i4>
      </vt:variant>
      <vt:variant>
        <vt:lpwstr>http://www.kedradm.tomsk.ru/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Порядок</dc:title>
  <dc:creator>Admin</dc:creator>
  <cp:lastModifiedBy>User</cp:lastModifiedBy>
  <cp:revision>2</cp:revision>
  <cp:lastPrinted>2020-10-12T07:56:00Z</cp:lastPrinted>
  <dcterms:created xsi:type="dcterms:W3CDTF">2020-10-12T08:04:00Z</dcterms:created>
  <dcterms:modified xsi:type="dcterms:W3CDTF">2020-10-12T08:04:00Z</dcterms:modified>
</cp:coreProperties>
</file>